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F7229" w14:textId="77777777" w:rsidR="00F8424D" w:rsidRPr="00FF39AD" w:rsidRDefault="00F8424D" w:rsidP="004F6008">
      <w:pPr>
        <w:jc w:val="center"/>
        <w:rPr>
          <w:b/>
          <w:sz w:val="28"/>
          <w:szCs w:val="28"/>
        </w:rPr>
      </w:pPr>
      <w:r w:rsidRPr="00D15C10">
        <w:rPr>
          <w:b/>
          <w:sz w:val="28"/>
          <w:szCs w:val="28"/>
        </w:rPr>
        <w:t>Міжнародний досвід вирішення конфлікт</w:t>
      </w:r>
      <w:r w:rsidRPr="00D15C10">
        <w:rPr>
          <w:b/>
          <w:sz w:val="28"/>
          <w:szCs w:val="28"/>
          <w:lang w:val="uk-UA"/>
        </w:rPr>
        <w:t>ів</w:t>
      </w:r>
    </w:p>
    <w:p w14:paraId="5EB639E2" w14:textId="77777777" w:rsidR="0068231E" w:rsidRPr="002B07AE" w:rsidRDefault="0068231E" w:rsidP="0068231E">
      <w:pPr>
        <w:jc w:val="center"/>
        <w:rPr>
          <w:b/>
          <w:sz w:val="28"/>
          <w:szCs w:val="28"/>
        </w:rPr>
      </w:pPr>
    </w:p>
    <w:p w14:paraId="7FA96CDD" w14:textId="5776ED54" w:rsidR="00630242" w:rsidRDefault="00894EE6" w:rsidP="00630242">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630242">
        <w:rPr>
          <w:b/>
          <w:i/>
          <w:sz w:val="28"/>
          <w:szCs w:val="28"/>
        </w:rPr>
        <w:t>202</w:t>
      </w:r>
      <w:r w:rsidR="00630242">
        <w:rPr>
          <w:b/>
          <w:i/>
          <w:sz w:val="28"/>
          <w:szCs w:val="28"/>
          <w:lang w:val="uk-UA"/>
        </w:rPr>
        <w:t>5</w:t>
      </w:r>
      <w:r w:rsidR="00630242">
        <w:rPr>
          <w:b/>
          <w:i/>
          <w:sz w:val="28"/>
          <w:szCs w:val="28"/>
        </w:rPr>
        <w:t xml:space="preserve">. – Вип. </w:t>
      </w:r>
      <w:r w:rsidR="00917BBB">
        <w:rPr>
          <w:b/>
          <w:i/>
          <w:sz w:val="28"/>
          <w:szCs w:val="28"/>
          <w:lang w:val="uk-UA"/>
        </w:rPr>
        <w:t xml:space="preserve">27 </w:t>
      </w:r>
      <w:r w:rsidR="00917BBB">
        <w:rPr>
          <w:b/>
          <w:i/>
          <w:sz w:val="28"/>
          <w:szCs w:val="28"/>
        </w:rPr>
        <w:t>(</w:t>
      </w:r>
      <w:r w:rsidR="00917BBB">
        <w:rPr>
          <w:b/>
          <w:i/>
          <w:sz w:val="28"/>
          <w:szCs w:val="28"/>
          <w:lang w:val="uk-UA"/>
        </w:rPr>
        <w:t>21</w:t>
      </w:r>
      <w:r w:rsidR="00917BBB">
        <w:rPr>
          <w:b/>
          <w:i/>
          <w:sz w:val="28"/>
          <w:szCs w:val="28"/>
        </w:rPr>
        <w:t xml:space="preserve"> – </w:t>
      </w:r>
      <w:r w:rsidR="00917BBB">
        <w:rPr>
          <w:b/>
          <w:i/>
          <w:sz w:val="28"/>
          <w:szCs w:val="28"/>
          <w:lang w:val="uk-UA"/>
        </w:rPr>
        <w:t>3</w:t>
      </w:r>
      <w:r w:rsidR="00917BBB">
        <w:rPr>
          <w:b/>
          <w:i/>
          <w:sz w:val="28"/>
          <w:szCs w:val="28"/>
        </w:rPr>
        <w:t>0</w:t>
      </w:r>
      <w:r w:rsidR="00917BBB">
        <w:rPr>
          <w:b/>
          <w:i/>
          <w:sz w:val="28"/>
          <w:szCs w:val="28"/>
          <w:lang w:val="uk-UA"/>
        </w:rPr>
        <w:t xml:space="preserve"> вересня</w:t>
      </w:r>
      <w:r w:rsidR="00630242">
        <w:rPr>
          <w:b/>
          <w:i/>
          <w:sz w:val="28"/>
          <w:szCs w:val="28"/>
        </w:rPr>
        <w:t>). –</w:t>
      </w:r>
      <w:r w:rsidR="00630242">
        <w:rPr>
          <w:b/>
          <w:i/>
          <w:sz w:val="28"/>
          <w:szCs w:val="28"/>
          <w:lang w:val="uk-UA"/>
        </w:rPr>
        <w:t xml:space="preserve"> </w:t>
      </w:r>
      <w:r w:rsidR="00C57E29" w:rsidRPr="00F73351">
        <w:rPr>
          <w:b/>
          <w:i/>
          <w:sz w:val="28"/>
          <w:szCs w:val="28"/>
          <w:lang w:val="uk-UA"/>
        </w:rPr>
        <w:t>6</w:t>
      </w:r>
      <w:r w:rsidR="009C3273">
        <w:rPr>
          <w:b/>
          <w:i/>
          <w:sz w:val="28"/>
          <w:szCs w:val="28"/>
          <w:lang w:val="uk-UA"/>
        </w:rPr>
        <w:t>1</w:t>
      </w:r>
      <w:r w:rsidR="00630242">
        <w:rPr>
          <w:b/>
          <w:i/>
          <w:sz w:val="28"/>
          <w:szCs w:val="28"/>
          <w:lang w:val="uk-UA"/>
        </w:rPr>
        <w:t xml:space="preserve"> </w:t>
      </w:r>
      <w:r w:rsidR="00630242">
        <w:rPr>
          <w:b/>
          <w:i/>
          <w:sz w:val="28"/>
          <w:szCs w:val="28"/>
        </w:rPr>
        <w:t>с.</w:t>
      </w:r>
      <w:r w:rsidR="00630242">
        <w:rPr>
          <w:b/>
          <w:i/>
          <w:sz w:val="28"/>
          <w:szCs w:val="28"/>
        </w:rPr>
        <w:br/>
      </w:r>
      <w:r w:rsidR="00630242">
        <w:rPr>
          <w:sz w:val="28"/>
          <w:szCs w:val="28"/>
        </w:rPr>
        <w:t>(</w:t>
      </w:r>
      <w:hyperlink r:id="rId8" w:history="1">
        <w:r w:rsidR="00630242">
          <w:rPr>
            <w:rStyle w:val="a4"/>
            <w:rFonts w:eastAsiaTheme="majorEastAsia"/>
          </w:rPr>
          <w:t>http://nplu.org/article.php?id=423&amp;subject=3</w:t>
        </w:r>
      </w:hyperlink>
      <w:r w:rsidR="00630242">
        <w:rPr>
          <w:sz w:val="28"/>
          <w:szCs w:val="28"/>
        </w:rPr>
        <w:t>)</w:t>
      </w:r>
    </w:p>
    <w:p w14:paraId="21C25AA4" w14:textId="77777777" w:rsidR="00630242" w:rsidRDefault="00630242" w:rsidP="00630242">
      <w:pPr>
        <w:spacing w:line="360" w:lineRule="auto"/>
        <w:jc w:val="both"/>
        <w:rPr>
          <w:color w:val="000000"/>
          <w:sz w:val="28"/>
          <w:szCs w:val="28"/>
          <w:shd w:val="clear" w:color="auto" w:fill="FFFFFF"/>
          <w:lang w:val="uk-UA"/>
        </w:rPr>
      </w:pPr>
    </w:p>
    <w:p w14:paraId="381BFEE6" w14:textId="77777777" w:rsidR="00630242" w:rsidRDefault="00630242" w:rsidP="00630242">
      <w:pPr>
        <w:tabs>
          <w:tab w:val="left" w:pos="1560"/>
          <w:tab w:val="left" w:pos="1843"/>
        </w:tabs>
        <w:spacing w:line="360" w:lineRule="auto"/>
        <w:jc w:val="both"/>
        <w:rPr>
          <w:bCs/>
          <w:sz w:val="28"/>
          <w:szCs w:val="28"/>
          <w:lang w:val="uk-UA"/>
        </w:rPr>
      </w:pPr>
      <w:r>
        <w:rPr>
          <w:bCs/>
          <w:sz w:val="28"/>
          <w:szCs w:val="28"/>
          <w:lang w:val="uk-UA"/>
        </w:rPr>
        <w:t>Зміст</w:t>
      </w:r>
    </w:p>
    <w:p w14:paraId="7C9478A8" w14:textId="14A75C07" w:rsidR="00026732" w:rsidRDefault="00630242">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0302807" w:history="1">
        <w:r w:rsidR="00026732" w:rsidRPr="004F0079">
          <w:rPr>
            <w:rStyle w:val="a4"/>
            <w:noProof/>
            <w:lang w:val="uk-UA"/>
          </w:rPr>
          <w:t>Статті зі ЗМІ</w:t>
        </w:r>
        <w:r w:rsidR="00026732">
          <w:rPr>
            <w:noProof/>
            <w:webHidden/>
          </w:rPr>
          <w:tab/>
        </w:r>
        <w:r w:rsidR="00026732">
          <w:rPr>
            <w:noProof/>
            <w:webHidden/>
          </w:rPr>
          <w:fldChar w:fldCharType="begin"/>
        </w:r>
        <w:r w:rsidR="00026732">
          <w:rPr>
            <w:noProof/>
            <w:webHidden/>
          </w:rPr>
          <w:instrText xml:space="preserve"> PAGEREF _Toc210302807 \h </w:instrText>
        </w:r>
        <w:r w:rsidR="00026732">
          <w:rPr>
            <w:noProof/>
            <w:webHidden/>
          </w:rPr>
        </w:r>
        <w:r w:rsidR="00026732">
          <w:rPr>
            <w:noProof/>
            <w:webHidden/>
          </w:rPr>
          <w:fldChar w:fldCharType="separate"/>
        </w:r>
        <w:r w:rsidR="007B0062">
          <w:rPr>
            <w:noProof/>
            <w:webHidden/>
          </w:rPr>
          <w:t>1</w:t>
        </w:r>
        <w:r w:rsidR="00026732">
          <w:rPr>
            <w:noProof/>
            <w:webHidden/>
          </w:rPr>
          <w:fldChar w:fldCharType="end"/>
        </w:r>
      </w:hyperlink>
    </w:p>
    <w:p w14:paraId="66E5BD24" w14:textId="765F5BB3" w:rsidR="00026732" w:rsidRDefault="00026732">
      <w:pPr>
        <w:pStyle w:val="21"/>
        <w:tabs>
          <w:tab w:val="right" w:leader="dot" w:pos="9345"/>
        </w:tabs>
        <w:rPr>
          <w:rFonts w:asciiTheme="minorHAnsi" w:eastAsiaTheme="minorEastAsia" w:hAnsiTheme="minorHAnsi" w:cstheme="minorBidi"/>
          <w:noProof/>
          <w:sz w:val="22"/>
          <w:szCs w:val="22"/>
          <w:lang w:val="uk-UA" w:eastAsia="uk-UA"/>
        </w:rPr>
      </w:pPr>
      <w:hyperlink w:anchor="_Toc210302808" w:history="1">
        <w:r w:rsidRPr="004F0079">
          <w:rPr>
            <w:rStyle w:val="a4"/>
            <w:noProof/>
          </w:rPr>
          <w:t>Книги, статті з на</w:t>
        </w:r>
        <w:r w:rsidRPr="004F0079">
          <w:rPr>
            <w:rStyle w:val="a4"/>
            <w:noProof/>
          </w:rPr>
          <w:t>у</w:t>
        </w:r>
        <w:r w:rsidRPr="004F0079">
          <w:rPr>
            <w:rStyle w:val="a4"/>
            <w:noProof/>
          </w:rPr>
          <w:t>кових періодичних і продовжуваних видань</w:t>
        </w:r>
        <w:r>
          <w:rPr>
            <w:noProof/>
            <w:webHidden/>
          </w:rPr>
          <w:tab/>
        </w:r>
        <w:r>
          <w:rPr>
            <w:noProof/>
            <w:webHidden/>
          </w:rPr>
          <w:fldChar w:fldCharType="begin"/>
        </w:r>
        <w:r>
          <w:rPr>
            <w:noProof/>
            <w:webHidden/>
          </w:rPr>
          <w:instrText xml:space="preserve"> PAGEREF _Toc210302808 \h </w:instrText>
        </w:r>
        <w:r>
          <w:rPr>
            <w:noProof/>
            <w:webHidden/>
          </w:rPr>
        </w:r>
        <w:r>
          <w:rPr>
            <w:noProof/>
            <w:webHidden/>
          </w:rPr>
          <w:fldChar w:fldCharType="separate"/>
        </w:r>
        <w:r w:rsidR="007B0062">
          <w:rPr>
            <w:noProof/>
            <w:webHidden/>
          </w:rPr>
          <w:t>55</w:t>
        </w:r>
        <w:r>
          <w:rPr>
            <w:noProof/>
            <w:webHidden/>
          </w:rPr>
          <w:fldChar w:fldCharType="end"/>
        </w:r>
      </w:hyperlink>
    </w:p>
    <w:p w14:paraId="391678B1" w14:textId="744E580A" w:rsidR="00630242" w:rsidRDefault="00630242" w:rsidP="00630242">
      <w:pPr>
        <w:rPr>
          <w:sz w:val="28"/>
          <w:szCs w:val="28"/>
        </w:rPr>
      </w:pPr>
      <w:r>
        <w:fldChar w:fldCharType="end"/>
      </w:r>
    </w:p>
    <w:p w14:paraId="2E20E3E9" w14:textId="77777777" w:rsidR="00630242" w:rsidRDefault="00630242" w:rsidP="00630242">
      <w:pPr>
        <w:pStyle w:val="2"/>
        <w:spacing w:before="0" w:after="120" w:line="360" w:lineRule="auto"/>
        <w:jc w:val="both"/>
        <w:rPr>
          <w:rFonts w:ascii="Times New Roman" w:hAnsi="Times New Roman" w:cs="Times New Roman"/>
          <w:color w:val="800000"/>
          <w:lang w:val="uk-UA"/>
        </w:rPr>
      </w:pPr>
      <w:bookmarkStart w:id="1" w:name="_Toc177325447"/>
      <w:bookmarkStart w:id="2" w:name="_Toc210302807"/>
      <w:r>
        <w:rPr>
          <w:rFonts w:ascii="Times New Roman" w:hAnsi="Times New Roman" w:cs="Times New Roman"/>
          <w:color w:val="800000"/>
          <w:lang w:val="uk-UA"/>
        </w:rPr>
        <w:t>Статті зі ЗМІ</w:t>
      </w:r>
      <w:bookmarkEnd w:id="1"/>
      <w:bookmarkEnd w:id="2"/>
    </w:p>
    <w:p w14:paraId="5066A520" w14:textId="0F7512A8" w:rsidR="00D7458D" w:rsidRPr="00D7458D" w:rsidRDefault="00D7458D" w:rsidP="00D7458D">
      <w:pPr>
        <w:pStyle w:val="a7"/>
        <w:numPr>
          <w:ilvl w:val="0"/>
          <w:numId w:val="8"/>
        </w:numPr>
        <w:spacing w:after="120" w:line="360" w:lineRule="auto"/>
        <w:ind w:left="0" w:firstLine="567"/>
        <w:jc w:val="both"/>
        <w:rPr>
          <w:sz w:val="28"/>
          <w:szCs w:val="28"/>
        </w:rPr>
      </w:pPr>
      <w:bookmarkStart w:id="3" w:name="_Hlk210238913"/>
      <w:bookmarkStart w:id="4" w:name="_Hlk210238174"/>
      <w:r w:rsidRPr="00D7458D">
        <w:rPr>
          <w:b/>
          <w:bCs/>
          <w:sz w:val="28"/>
          <w:szCs w:val="28"/>
        </w:rPr>
        <w:t xml:space="preserve">Бережна </w:t>
      </w:r>
      <w:proofErr w:type="gramStart"/>
      <w:r w:rsidRPr="00D7458D">
        <w:rPr>
          <w:b/>
          <w:bCs/>
          <w:sz w:val="28"/>
          <w:szCs w:val="28"/>
        </w:rPr>
        <w:t>Д. ”Ми</w:t>
      </w:r>
      <w:proofErr w:type="gramEnd"/>
      <w:r w:rsidRPr="00D7458D">
        <w:rPr>
          <w:b/>
          <w:bCs/>
          <w:sz w:val="28"/>
          <w:szCs w:val="28"/>
        </w:rPr>
        <w:t xml:space="preserve"> не відмовимося від ядерної зброї”: Кім Чен Ин заявив, за яких умов готовий до переговорів зі США</w:t>
      </w:r>
      <w:r w:rsidRPr="00D7458D">
        <w:rPr>
          <w:sz w:val="28"/>
          <w:szCs w:val="28"/>
        </w:rPr>
        <w:t xml:space="preserve"> [Електронний ресурс] / Дар’я Бережна // Focus.ua : [вебсайт]. – 2025. – 23 верес. — Електрон. дані. </w:t>
      </w:r>
      <w:r w:rsidRPr="00D7458D">
        <w:rPr>
          <w:i/>
          <w:iCs/>
          <w:sz w:val="28"/>
          <w:szCs w:val="28"/>
        </w:rPr>
        <w:t xml:space="preserve">За </w:t>
      </w:r>
      <w:proofErr w:type="gramStart"/>
      <w:r w:rsidRPr="00D7458D">
        <w:rPr>
          <w:i/>
          <w:iCs/>
          <w:sz w:val="28"/>
          <w:szCs w:val="28"/>
        </w:rPr>
        <w:t>повідомленням ”KCNA</w:t>
      </w:r>
      <w:proofErr w:type="gramEnd"/>
      <w:r w:rsidRPr="00D7458D">
        <w:rPr>
          <w:i/>
          <w:iCs/>
          <w:sz w:val="28"/>
          <w:szCs w:val="28"/>
        </w:rPr>
        <w:t xml:space="preserve">”, Кім Чен Ин заявив, що у нього немає причин уникати переговорів зі США, якщо Вашингтон перестане наполягати на відмові його країни від ядерної зброї, однак він ніколи не відмовиться від ядерного арсеналу заради зняття санкцій. Водночас Кім Чен Ин повідомив, що із союзником США Південною Кореєю він ніколи не вестиме перемовин. За його словами, США і союзники намагаються зберегти </w:t>
      </w:r>
      <w:proofErr w:type="gramStart"/>
      <w:r w:rsidRPr="00D7458D">
        <w:rPr>
          <w:i/>
          <w:iCs/>
          <w:sz w:val="28"/>
          <w:szCs w:val="28"/>
        </w:rPr>
        <w:t>свою ”гегемонію</w:t>
      </w:r>
      <w:proofErr w:type="gramEnd"/>
      <w:r w:rsidRPr="00D7458D">
        <w:rPr>
          <w:i/>
          <w:iCs/>
          <w:sz w:val="28"/>
          <w:szCs w:val="28"/>
        </w:rPr>
        <w:t xml:space="preserve">, що стрімко руйнується”, здійснюючи провокаційні дії, які ”ще більше загострюють напруженість”. Лідер КНДР заявив, що крім США і Південної Кореї, їм загрожує також Японія, і вони проводять військові навчання, </w:t>
      </w:r>
      <w:proofErr w:type="gramStart"/>
      <w:r w:rsidRPr="00D7458D">
        <w:rPr>
          <w:i/>
          <w:iCs/>
          <w:sz w:val="28"/>
          <w:szCs w:val="28"/>
        </w:rPr>
        <w:t>які ”включають</w:t>
      </w:r>
      <w:proofErr w:type="gramEnd"/>
      <w:r w:rsidRPr="00D7458D">
        <w:rPr>
          <w:i/>
          <w:iCs/>
          <w:sz w:val="28"/>
          <w:szCs w:val="28"/>
        </w:rPr>
        <w:t xml:space="preserve"> ядерні елементи”. Вказано, що коментарі Кіма прозвучали на тлі закликів нового ліберального уряду в Сеулі до Д. Трампа взяти на себе ініціативу з відновлення діалогу з Кімом за шість років після того, як усі мирні переговори з КНДР провалилися через санкції та вимоги відмовитися від ядерної зброї.</w:t>
      </w:r>
      <w:r w:rsidRPr="00D7458D">
        <w:rPr>
          <w:sz w:val="28"/>
          <w:szCs w:val="28"/>
        </w:rPr>
        <w:t xml:space="preserve"> Текст: </w:t>
      </w:r>
      <w:hyperlink r:id="rId9" w:tgtFrame="_blank" w:history="1">
        <w:r w:rsidRPr="00D7458D">
          <w:rPr>
            <w:rStyle w:val="a4"/>
            <w:sz w:val="28"/>
            <w:szCs w:val="28"/>
          </w:rPr>
          <w:t>https://focus.ua/uk/world/725388-mi-ne-vidmovimosya-vid-yadernoji-zbroji-kim-chen-in-zayaviv-za-yakih-umov-gotoviy-do-peregovoriv-zi-ssha</w:t>
        </w:r>
      </w:hyperlink>
    </w:p>
    <w:p w14:paraId="0CD9A00F"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Бережна Д. Нова зброя, угорські БПЛА та блекаут у Москві: брифінг Зеленського після зустрічі з Трампом</w:t>
      </w:r>
      <w:r w:rsidRPr="00D7458D">
        <w:rPr>
          <w:sz w:val="28"/>
          <w:szCs w:val="28"/>
        </w:rPr>
        <w:t xml:space="preserve"> [Електронний ресурс] / Дар’я Бережна // </w:t>
      </w:r>
      <w:proofErr w:type="gramStart"/>
      <w:r w:rsidRPr="00D7458D">
        <w:rPr>
          <w:sz w:val="28"/>
          <w:szCs w:val="28"/>
        </w:rPr>
        <w:t>Focus.ua :</w:t>
      </w:r>
      <w:proofErr w:type="gramEnd"/>
      <w:r w:rsidRPr="00D7458D">
        <w:rPr>
          <w:sz w:val="28"/>
          <w:szCs w:val="28"/>
        </w:rPr>
        <w:t xml:space="preserve"> [вебсайт]. – 2025. –28 верес. — Електрон. дані. </w:t>
      </w:r>
      <w:r w:rsidRPr="00D7458D">
        <w:rPr>
          <w:i/>
          <w:iCs/>
          <w:sz w:val="28"/>
          <w:szCs w:val="28"/>
        </w:rPr>
        <w:lastRenderedPageBreak/>
        <w:t xml:space="preserve">Повідомлено, що Президент України Володимир Зеленський 27.09.2025 провів брифінг із журналістами, на якому розповів про результати зустрічей та бесід на Генеральній Асамблеї Організації Об’єднаних Націй (ООН). Він анонсував, що Україна наразі веде зі США переговори щодо закупівлі нової зброї та прокоментував інформацію про можливий запит Києва на постачання </w:t>
      </w:r>
      <w:proofErr w:type="gramStart"/>
      <w:r w:rsidRPr="00D7458D">
        <w:rPr>
          <w:i/>
          <w:iCs/>
          <w:sz w:val="28"/>
          <w:szCs w:val="28"/>
        </w:rPr>
        <w:t>ракет ”Томагавк</w:t>
      </w:r>
      <w:proofErr w:type="gramEnd"/>
      <w:r w:rsidRPr="00D7458D">
        <w:rPr>
          <w:i/>
          <w:iCs/>
          <w:sz w:val="28"/>
          <w:szCs w:val="28"/>
        </w:rPr>
        <w:t>”; розповів про обговорення під час зустрічі дипломатичних кроків для завершення війни, ситуацію на фронті, захист енергетичної інфраструктури — як України так і Європи. Глава української держави заявив, що у Кремлі повинні знати: якщо вони погрожують Києву блекаутом, блекаут настане у Москві. Також Київ готовий допомагати Словаччині з альтернативними постачаннями газу і нафти, аналогічні пропозиції Україна готова зробити й для Угорщини, але Будапешт поки не проявив ентузіазму. В. Зеленський наголосив, що Україна зацікавлена в нормальних стосунках з усіма партнерами в Європейському Союзі (ЄС) та з усіма державами-членами НАТО; розповів, чи можлива зараз деокупація України.</w:t>
      </w:r>
      <w:r w:rsidRPr="00D7458D">
        <w:rPr>
          <w:sz w:val="28"/>
          <w:szCs w:val="28"/>
        </w:rPr>
        <w:t xml:space="preserve"> Текст: </w:t>
      </w:r>
      <w:hyperlink r:id="rId10" w:tgtFrame="_blank" w:history="1">
        <w:r w:rsidRPr="00D7458D">
          <w:rPr>
            <w:rStyle w:val="a4"/>
            <w:sz w:val="28"/>
            <w:szCs w:val="28"/>
          </w:rPr>
          <w:t>https://focus.ua/uk/politics/726193-brifing-zelenskogo-pislya-zustrichi-z-trampom-ostanni-novini</w:t>
        </w:r>
      </w:hyperlink>
    </w:p>
    <w:p w14:paraId="13DE145A"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Бережна Д. Путін готує стратегічний резерв: в ISW розповіли, з ким ЗС РФ можуть почати нову війну </w:t>
      </w:r>
      <w:r w:rsidRPr="00D7458D">
        <w:rPr>
          <w:sz w:val="28"/>
          <w:szCs w:val="28"/>
        </w:rPr>
        <w:t xml:space="preserve">[Електронний ресурс] / Дар'я Бережна // </w:t>
      </w:r>
      <w:proofErr w:type="gramStart"/>
      <w:r w:rsidRPr="00D7458D">
        <w:rPr>
          <w:sz w:val="28"/>
          <w:szCs w:val="28"/>
        </w:rPr>
        <w:t>Focus.ua :</w:t>
      </w:r>
      <w:proofErr w:type="gramEnd"/>
      <w:r w:rsidRPr="00D7458D">
        <w:rPr>
          <w:sz w:val="28"/>
          <w:szCs w:val="28"/>
        </w:rPr>
        <w:t xml:space="preserve"> [вебсайт]. – 2025. – 22 верес. — Електрон. дані. </w:t>
      </w:r>
      <w:r w:rsidRPr="00D7458D">
        <w:rPr>
          <w:i/>
          <w:iCs/>
          <w:sz w:val="28"/>
          <w:szCs w:val="28"/>
        </w:rPr>
        <w:t xml:space="preserve">Як повідомив Інститут вивчення війни (ISW), за даними інсайдера, який постійно надає точні звіти про зміни в російському військовому командуванні, контракт підписує в середньому 7900 рекрутів на тиждень або 31 600 на місяць, деякі з них приєднуються до стратегічного резерву, який РФ вдалося формувати через те, що її втрати на полі бою знизилися, хоча і залишаються високими. Вказано, що створення стратегічного резерву ще раз вказує на те, що Кремль не зацікавлений у припиненні війни проти України, а також може нарощувати його </w:t>
      </w:r>
      <w:proofErr w:type="gramStart"/>
      <w:r w:rsidRPr="00D7458D">
        <w:rPr>
          <w:i/>
          <w:iCs/>
          <w:sz w:val="28"/>
          <w:szCs w:val="28"/>
        </w:rPr>
        <w:t>у межах</w:t>
      </w:r>
      <w:proofErr w:type="gramEnd"/>
      <w:r w:rsidRPr="00D7458D">
        <w:rPr>
          <w:i/>
          <w:iCs/>
          <w:sz w:val="28"/>
          <w:szCs w:val="28"/>
        </w:rPr>
        <w:t xml:space="preserve"> ширшої підготовки Кремля до можливого конфлікту між РФ і НАТО в майбутньому, особливо у зв'язку з тим, що РФ посилює свої молодіжні військово-патріотичні програми, спрямовані на </w:t>
      </w:r>
      <w:r w:rsidRPr="00D7458D">
        <w:rPr>
          <w:i/>
          <w:iCs/>
          <w:sz w:val="28"/>
          <w:szCs w:val="28"/>
        </w:rPr>
        <w:lastRenderedPageBreak/>
        <w:t>залучення російської молоді до армії в найближчі роки</w:t>
      </w:r>
      <w:r w:rsidRPr="00D7458D">
        <w:rPr>
          <w:sz w:val="28"/>
          <w:szCs w:val="28"/>
        </w:rPr>
        <w:t xml:space="preserve">. Текст: </w:t>
      </w:r>
      <w:hyperlink r:id="rId11" w:tgtFrame="_blank" w:history="1">
        <w:r w:rsidRPr="00D7458D">
          <w:rPr>
            <w:rStyle w:val="a4"/>
            <w:sz w:val="28"/>
            <w:szCs w:val="28"/>
          </w:rPr>
          <w:t>https://focus.ua/uk/voennye-novosti/725192-putin-poobicyav-okupantam-zs-rf-rozdati-po-dva-gektari-ukrajinskoji-zemli-cns</w:t>
        </w:r>
      </w:hyperlink>
    </w:p>
    <w:p w14:paraId="49BF7D50" w14:textId="317744C9"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Бережна Д. Росія активно вербує найманців з Близького Сходу на війну в Україну, – УП</w:t>
      </w:r>
      <w:r w:rsidRPr="00D7458D">
        <w:rPr>
          <w:sz w:val="28"/>
          <w:szCs w:val="28"/>
        </w:rPr>
        <w:t xml:space="preserve"> [Електронний ресурс] / Дар'я Бережна // </w:t>
      </w:r>
      <w:proofErr w:type="gramStart"/>
      <w:r w:rsidRPr="00D7458D">
        <w:rPr>
          <w:sz w:val="28"/>
          <w:szCs w:val="28"/>
        </w:rPr>
        <w:t>Focus.ua :</w:t>
      </w:r>
      <w:proofErr w:type="gramEnd"/>
      <w:r w:rsidRPr="00D7458D">
        <w:rPr>
          <w:sz w:val="28"/>
          <w:szCs w:val="28"/>
        </w:rPr>
        <w:t xml:space="preserve"> [вебсайт]. – 2025. – 22 верес. — Електрон. дані. </w:t>
      </w:r>
      <w:r w:rsidRPr="00D7458D">
        <w:rPr>
          <w:i/>
          <w:iCs/>
          <w:sz w:val="28"/>
          <w:szCs w:val="28"/>
        </w:rPr>
        <w:t>За повідомленням «Української правди» із посиланням на співрозмовника у спецслужбах, РФ спільно з Іраном активно проводить масштабні операції із залучення найманців для участі в бойових діях на боці російських збройних сил.</w:t>
      </w:r>
      <w:r w:rsidR="00810337">
        <w:rPr>
          <w:i/>
          <w:iCs/>
          <w:sz w:val="28"/>
          <w:szCs w:val="28"/>
          <w:lang w:val="uk-UA"/>
        </w:rPr>
        <w:br/>
      </w:r>
      <w:r w:rsidRPr="00D7458D">
        <w:rPr>
          <w:i/>
          <w:iCs/>
          <w:sz w:val="28"/>
          <w:szCs w:val="28"/>
        </w:rPr>
        <w:t xml:space="preserve"> В основному йдеться про громадян Іраку, Сирії, Афганістану, Лівії, Ємену та інших країн регіону. Згідно з отриманими даними, Іран і РФ залучають до цього процесу навіть колишніх бойовиків ІДІЛ, що викликає серйозну стурбованість експертів у галузі безпеки. Однією з основних причин такого масштабного вербування вважається нестача особового складу в збройних силах. Для залучення найманців використовуються як фінансові стимули, так і обіцянки надання російського громадянства. Крім того, для перекидання найманців задіюються нелегальні міграційні та торговельні маршрути, що проходять за чотирма основними напрямками.</w:t>
      </w:r>
      <w:r w:rsidRPr="00D7458D">
        <w:rPr>
          <w:sz w:val="28"/>
          <w:szCs w:val="28"/>
        </w:rPr>
        <w:t xml:space="preserve"> Текст: </w:t>
      </w:r>
      <w:hyperlink r:id="rId12" w:tgtFrame="_blank" w:history="1">
        <w:r w:rsidRPr="00D7458D">
          <w:rPr>
            <w:rStyle w:val="a4"/>
            <w:sz w:val="28"/>
            <w:szCs w:val="28"/>
          </w:rPr>
          <w:t>https://focus.ua/uk/ukraine/725346-rosiya-aktivno-verbuye-naymanciv-z-blizkogo-shodu-na-viynu-v-ukrajinu-up</w:t>
        </w:r>
      </w:hyperlink>
    </w:p>
    <w:p w14:paraId="52373DE1" w14:textId="47969495" w:rsidR="00D7458D" w:rsidRPr="00D7458D" w:rsidRDefault="00D7458D" w:rsidP="00D7458D">
      <w:pPr>
        <w:pStyle w:val="a7"/>
        <w:numPr>
          <w:ilvl w:val="0"/>
          <w:numId w:val="8"/>
        </w:numPr>
        <w:spacing w:after="120" w:line="360" w:lineRule="auto"/>
        <w:ind w:left="0" w:firstLine="567"/>
        <w:jc w:val="both"/>
        <w:rPr>
          <w:sz w:val="28"/>
          <w:szCs w:val="28"/>
          <w:lang w:eastAsia="uk-UA"/>
        </w:rPr>
      </w:pPr>
      <w:bookmarkStart w:id="5" w:name="_Hlk210242541"/>
      <w:r w:rsidRPr="00D7458D">
        <w:rPr>
          <w:b/>
          <w:bCs/>
          <w:sz w:val="28"/>
          <w:szCs w:val="28"/>
          <w:lang w:eastAsia="uk-UA"/>
        </w:rPr>
        <w:t>Богдан Т.</w:t>
      </w:r>
      <w:r w:rsidRPr="00D7458D">
        <w:rPr>
          <w:sz w:val="28"/>
          <w:szCs w:val="28"/>
          <w:lang w:eastAsia="uk-UA"/>
        </w:rPr>
        <w:t xml:space="preserve"> </w:t>
      </w:r>
      <w:r w:rsidRPr="00D7458D">
        <w:rPr>
          <w:b/>
          <w:sz w:val="28"/>
          <w:szCs w:val="28"/>
          <w:lang w:eastAsia="uk-UA"/>
        </w:rPr>
        <w:t xml:space="preserve">Фінансування бюджетних дефіцитів у 2025 і </w:t>
      </w:r>
      <w:r w:rsidR="00810337">
        <w:rPr>
          <w:b/>
          <w:sz w:val="28"/>
          <w:szCs w:val="28"/>
          <w:lang w:val="uk-UA" w:eastAsia="uk-UA"/>
        </w:rPr>
        <w:br/>
      </w:r>
      <w:r w:rsidRPr="00D7458D">
        <w:rPr>
          <w:b/>
          <w:sz w:val="28"/>
          <w:szCs w:val="28"/>
          <w:lang w:eastAsia="uk-UA"/>
        </w:rPr>
        <w:t>2026 роках — з дощу та під ринву</w:t>
      </w:r>
      <w:r w:rsidRPr="00D7458D">
        <w:rPr>
          <w:sz w:val="28"/>
          <w:szCs w:val="28"/>
          <w:lang w:eastAsia="uk-UA"/>
        </w:rPr>
        <w:t xml:space="preserve"> [Електронний ресурс] / Тетяна Богдан // Дзеркало тижня. – 2025. – 23 верес. — Електрон. дані. </w:t>
      </w:r>
      <w:r w:rsidRPr="00D7458D">
        <w:rPr>
          <w:i/>
          <w:sz w:val="28"/>
          <w:szCs w:val="28"/>
          <w:lang w:eastAsia="uk-UA"/>
        </w:rPr>
        <w:t xml:space="preserve">Проаналізовано стан державних фінансів України у 2023 - 2026 роках. Розглянуто динаміку бюджетного дефіциту, який у 2025 р. становить 22,9 % ВВП (без грантів) і має зрости до 24,3 % до кінця року, з подальшим очікуваним зниженням у 2026-му до 18,8 %. Основна причина високих видатків — фінансування оборони на тлі зменшення зовнішньої військової допомоги, зокрема США. Значні потреби в запозиченнях призводять до швидкого зростання державного боргу, який у 2026 р. може перевищити 106 % ВВП. Особливу </w:t>
      </w:r>
      <w:r w:rsidRPr="00D7458D">
        <w:rPr>
          <w:i/>
          <w:sz w:val="28"/>
          <w:szCs w:val="28"/>
          <w:lang w:eastAsia="uk-UA"/>
        </w:rPr>
        <w:lastRenderedPageBreak/>
        <w:t>увагу приділено фінансуванню через механізм ERA Loan та ризикам для майбутньої боргової стійкості. Зроблено висновок, що ключовим завданням влади у найближчі роки стане пошук нових союзників і фінансових партнерів для покриття критичного дефіциту та забезпечення оборонних і соціальних програм у воєнних умовах.</w:t>
      </w:r>
      <w:r w:rsidRPr="00D7458D">
        <w:rPr>
          <w:sz w:val="28"/>
          <w:szCs w:val="28"/>
          <w:lang w:eastAsia="uk-UA"/>
        </w:rPr>
        <w:t xml:space="preserve"> Текст: </w:t>
      </w:r>
      <w:hyperlink r:id="rId13" w:history="1">
        <w:r w:rsidRPr="00D7458D">
          <w:rPr>
            <w:rStyle w:val="a4"/>
            <w:sz w:val="28"/>
            <w:szCs w:val="28"/>
            <w:lang w:eastAsia="uk-UA"/>
          </w:rPr>
          <w:t>https://zn.ua/ukr/macroeconomics/finansuvannja-bjudzhetnikh-defitsitiv-u-2025-i-2026-rokakh-z-doshchu-ta-pid-rinvu.html</w:t>
        </w:r>
      </w:hyperlink>
      <w:r w:rsidRPr="00D7458D">
        <w:rPr>
          <w:sz w:val="28"/>
          <w:szCs w:val="28"/>
          <w:lang w:eastAsia="uk-UA"/>
        </w:rPr>
        <w:t xml:space="preserve"> </w:t>
      </w:r>
    </w:p>
    <w:bookmarkEnd w:id="5"/>
    <w:p w14:paraId="2C4DB615"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Бурдейна О. Дрони РФ вільно літають над ЄС: яка країна стала "дірою" у системі безпеки, — ЗМІ</w:t>
      </w:r>
      <w:r w:rsidRPr="00D7458D">
        <w:rPr>
          <w:sz w:val="28"/>
          <w:szCs w:val="28"/>
        </w:rPr>
        <w:t xml:space="preserve"> [Електронний ресурс] / Олена Бурдейна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Як повідомило медіа "The Telegraph", європейці нарахували приблизно шість інцидентів із літаками та дронами РФ, які стались на території або у повітряному просторі країн ЄС, членів НАТО. Це примусило європейців замислитись над захистом від провокацій РФ, адже Москва, схоже, почала власну гібридну війну. Європейські країни почали домовлятись про спільну систему захисту по усій довжині кордонів ЄС, дотичних до РФ, а також РБ та України. Вказано, що Угорщина має майже 100 км кордону з Україною, яка потерпає від повітряних ударів РФ, водночас Будапешт не планує долучитись до "стіни", яку будуватиме Європа, через що утворюється "зяюча діра" і ЄС не матиме захисту, на який сподівається. Наведено інфографіку, на якій позначено точки гібридних атак РФ, які відбулись протягом останніх двох тижнів.</w:t>
      </w:r>
      <w:r w:rsidRPr="00D7458D">
        <w:rPr>
          <w:sz w:val="28"/>
          <w:szCs w:val="28"/>
        </w:rPr>
        <w:t xml:space="preserve"> Текст: </w:t>
      </w:r>
      <w:hyperlink r:id="rId14" w:tgtFrame="_blank" w:history="1">
        <w:r w:rsidRPr="00D7458D">
          <w:rPr>
            <w:rStyle w:val="a4"/>
            <w:sz w:val="28"/>
            <w:szCs w:val="28"/>
          </w:rPr>
          <w:t>https://focus.ua/uk/voennye-novosti/725994-provokaciji-rf-yes-sturbovane-kranoyu-progalinoyu-v-bezpeci-detali</w:t>
        </w:r>
      </w:hyperlink>
    </w:p>
    <w:p w14:paraId="3C4F1933"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Бурдейна О. Путін тримає палець </w:t>
      </w:r>
      <w:proofErr w:type="gramStart"/>
      <w:r w:rsidRPr="00D7458D">
        <w:rPr>
          <w:b/>
          <w:bCs/>
          <w:sz w:val="28"/>
          <w:szCs w:val="28"/>
        </w:rPr>
        <w:t>на ”червоній</w:t>
      </w:r>
      <w:proofErr w:type="gramEnd"/>
      <w:r w:rsidRPr="00D7458D">
        <w:rPr>
          <w:b/>
          <w:bCs/>
          <w:sz w:val="28"/>
          <w:szCs w:val="28"/>
        </w:rPr>
        <w:t xml:space="preserve"> кнопці”: чому цілком можливий ядерний удар РФ, — The Telegraph </w:t>
      </w:r>
      <w:r w:rsidRPr="00D7458D">
        <w:rPr>
          <w:sz w:val="28"/>
          <w:szCs w:val="28"/>
        </w:rPr>
        <w:t xml:space="preserve">[Електронний ресурс] / Олена Бурдейна // Focus.ua : [вебсайт]. – 2025. – 23 верес. — Електрон. дані. </w:t>
      </w:r>
      <w:proofErr w:type="gramStart"/>
      <w:r w:rsidRPr="00D7458D">
        <w:rPr>
          <w:i/>
          <w:iCs/>
          <w:sz w:val="28"/>
          <w:szCs w:val="28"/>
        </w:rPr>
        <w:t>”Фокус</w:t>
      </w:r>
      <w:proofErr w:type="gramEnd"/>
      <w:r w:rsidRPr="00D7458D">
        <w:rPr>
          <w:i/>
          <w:iCs/>
          <w:sz w:val="28"/>
          <w:szCs w:val="28"/>
        </w:rPr>
        <w:t xml:space="preserve">” переклав статтю аналітикині Ребекки Коффлер ”Путін тримає палець на ядерному спусковому гачку. Ризик аварії величезний” на порталі медіа ”The Telegraph”. В ній ідеться про те, що РФ намагається з’ясувати реакцію Північноатлантичного альянсу на провокації з боку ЗС РФ і знизити </w:t>
      </w:r>
      <w:r w:rsidRPr="00D7458D">
        <w:rPr>
          <w:i/>
          <w:iCs/>
          <w:sz w:val="28"/>
          <w:szCs w:val="28"/>
        </w:rPr>
        <w:lastRenderedPageBreak/>
        <w:t>чутливість європейців до подібних дій росіян. На думку Р. Коффлер, ядерний удар РФ цілком можливий, хоч у нього і не вірять на Заході. Розглянуто загрозливі знаки, які подає Кремль: літаки над Естонією, дрони над Румунією та Польщею, В. Путін у формі під час ядерних маневрів. Вказано, що особлива загроза полягає у тому, що РФ і США майже не контактують і не обмінюються інформацією, необхідною для ядерної безпеки. Тим часом Москва реально готує війська для ядерного протистояння.</w:t>
      </w:r>
      <w:r w:rsidRPr="00D7458D">
        <w:rPr>
          <w:sz w:val="28"/>
          <w:szCs w:val="28"/>
        </w:rPr>
        <w:t xml:space="preserve"> Текст: </w:t>
      </w:r>
      <w:hyperlink r:id="rId15" w:tgtFrame="_blank" w:history="1">
        <w:r w:rsidRPr="00D7458D">
          <w:rPr>
            <w:rStyle w:val="a4"/>
            <w:sz w:val="28"/>
            <w:szCs w:val="28"/>
          </w:rPr>
          <w:t>https://focus.ua/uk/voennye-novosti/725418-yaderna-zagroza-putin-nachebto-mozhe-natisnuti-chervonu-knopku-detali</w:t>
        </w:r>
      </w:hyperlink>
    </w:p>
    <w:p w14:paraId="41867DA3"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Бурдейна О. Ракети Tomahawk для України: чи зможуть ЗСУ їх застосувати і чи долетять до заводу "Шахедів"</w:t>
      </w:r>
      <w:r w:rsidRPr="00D7458D">
        <w:rPr>
          <w:sz w:val="28"/>
          <w:szCs w:val="28"/>
        </w:rPr>
        <w:t xml:space="preserve"> [Електронний ресурс] / Олена Бурдейна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Як повідомили західні медіа, Президент України Володимир Зеленський звернувся до Президента США Дональда Трампа з проханням надати певний вид зброї для ударів по РФ, мова може йти про крилаті ракети "Tomahawk". "Фокус" зібрав інформацію про ці ракети США: основні можливості, методи пуску, шанси на отримання та використання. Зауважено, що проблема не в ракетах, а у пускових. Зокрема, нульові шанси на пуски з надводних та підводних платформ. Крім того, наземні платформи "Typhon" очікуються в Німеччині лише у 2026 р.</w:t>
      </w:r>
      <w:r w:rsidRPr="00D7458D">
        <w:rPr>
          <w:sz w:val="28"/>
          <w:szCs w:val="28"/>
        </w:rPr>
        <w:t xml:space="preserve"> Текст: </w:t>
      </w:r>
      <w:hyperlink r:id="rId16" w:tgtFrame="_blank" w:history="1">
        <w:r w:rsidRPr="00D7458D">
          <w:rPr>
            <w:rStyle w:val="a4"/>
            <w:sz w:val="28"/>
            <w:szCs w:val="28"/>
          </w:rPr>
          <w:t>https://focus.ua/uk/voennye-novosti/726087-raketi-tomahawk-maye-dalnist-1200-km-i-doletit-do-moskvi-detali</w:t>
        </w:r>
      </w:hyperlink>
    </w:p>
    <w:p w14:paraId="5F8EB453"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Гірак Г. </w:t>
      </w:r>
      <w:r w:rsidRPr="00D7458D">
        <w:rPr>
          <w:b/>
          <w:bCs/>
          <w:sz w:val="28"/>
          <w:szCs w:val="28"/>
          <w:lang w:val="uk-UA"/>
        </w:rPr>
        <w:t>Визнання держави Палестина: що воно змінить та чи зашкодить Ізраїлю</w:t>
      </w:r>
      <w:r w:rsidRPr="00D7458D">
        <w:rPr>
          <w:sz w:val="28"/>
          <w:szCs w:val="28"/>
          <w:lang w:val="uk-UA"/>
        </w:rPr>
        <w:t xml:space="preserve"> [Електронний ресурс] / Галина Гірак // Korrespondent.net : [вебсайт]. – 2025. – 23 верес. — Електрон. дані. </w:t>
      </w:r>
      <w:r w:rsidRPr="00D7458D">
        <w:rPr>
          <w:i/>
          <w:iCs/>
          <w:sz w:val="28"/>
          <w:szCs w:val="28"/>
          <w:lang w:val="uk-UA"/>
        </w:rPr>
        <w:t xml:space="preserve">Зважаючи на те, що наразі про визнання Палестини як незалежної держави заявили дев’ять країн – Британія, Канада, Австралія, Португалія, Бельгія, Монако, Мальта, Люксембург, Франція, розглянуто, як відреагував Ізраїль і США, чому таке рішення не допоможе палестинському народу, проте є «винагородою» для «Хамас», чому, за словами прем'єр-міністра Б. Нетаньягу, такий крок може поставити під загрозу існування Ізраїлю. Нагадано, що дипломатичні </w:t>
      </w:r>
      <w:r w:rsidRPr="00D7458D">
        <w:rPr>
          <w:i/>
          <w:iCs/>
          <w:sz w:val="28"/>
          <w:szCs w:val="28"/>
          <w:lang w:val="uk-UA"/>
        </w:rPr>
        <w:lastRenderedPageBreak/>
        <w:t xml:space="preserve">представництва Палестини координуються Палестинською автономією - міжнародно визнаним представником палестинського народу. Через конфлікт із Ізраїлем Палестина не має чітко визначених і визнаних кордонів, офіційної столиці чи збройних сил. Окупований Ізраїлем Західний берег частково контролюється палестинською адміністрацією. Після збройного конфлікту 2007 р. Сектор Газа перебуває під контролем угруповання «ХАМАС». Як зауважив військовий експерт Ігаль Левін, Палестинської держави не існує, йдеться про визнання суто віртуальної держави, але якщо вона і з'явиться, то тільки тоді, коли буде знищено Ізраїль, що є частиною політичної програми «ХАМАС». </w:t>
      </w:r>
      <w:bookmarkStart w:id="6" w:name="_Hlk209653414"/>
      <w:r w:rsidRPr="00D7458D">
        <w:rPr>
          <w:i/>
          <w:iCs/>
          <w:sz w:val="28"/>
          <w:szCs w:val="28"/>
          <w:lang w:val="uk-UA"/>
        </w:rPr>
        <w:t>Визнання палестинської держави з боку окремих держав – суто політичний жест</w:t>
      </w:r>
      <w:bookmarkEnd w:id="6"/>
      <w:r w:rsidRPr="00D7458D">
        <w:rPr>
          <w:sz w:val="28"/>
          <w:szCs w:val="28"/>
          <w:lang w:val="uk-UA"/>
        </w:rPr>
        <w:t xml:space="preserve">. Текст: </w:t>
      </w:r>
      <w:hyperlink r:id="rId17" w:history="1">
        <w:r w:rsidRPr="00D7458D">
          <w:rPr>
            <w:rStyle w:val="a4"/>
            <w:sz w:val="28"/>
            <w:szCs w:val="28"/>
            <w:lang w:val="uk-UA"/>
          </w:rPr>
          <w:t>https://ua.korrespondent.net/articles/4818038-vyznannia-derzhavy-palestyna-scho-vono-zminyt-ta-chy-zashkodyt-izrailui</w:t>
        </w:r>
      </w:hyperlink>
    </w:p>
    <w:p w14:paraId="00A8B364" w14:textId="76CEEF7E"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bCs/>
          <w:sz w:val="28"/>
          <w:szCs w:val="28"/>
          <w:lang w:val="uk-UA"/>
        </w:rPr>
        <w:t xml:space="preserve">Гірак Г. Війна і мир: Росія хоче воювати, хоч перемогу вже пророкують Україні </w:t>
      </w:r>
      <w:r w:rsidRPr="00D7458D">
        <w:rPr>
          <w:sz w:val="28"/>
          <w:szCs w:val="28"/>
          <w:lang w:val="uk-UA"/>
        </w:rPr>
        <w:t xml:space="preserve">[Електронний ресурс] / Галина Гірак // Korrespondent.net : [вебсайт]. – 2025. – 30 верес. — Електрон. дані. </w:t>
      </w:r>
      <w:r w:rsidRPr="00D7458D">
        <w:rPr>
          <w:i/>
          <w:sz w:val="28"/>
          <w:szCs w:val="28"/>
          <w:lang w:val="uk-UA"/>
        </w:rPr>
        <w:t>Ро</w:t>
      </w:r>
      <w:r w:rsidRPr="00D7458D">
        <w:rPr>
          <w:i/>
          <w:iCs/>
          <w:sz w:val="28"/>
          <w:szCs w:val="28"/>
          <w:lang w:val="uk-UA"/>
        </w:rPr>
        <w:t xml:space="preserve">зглянуто, як оцінюють ситуацію щодо війни в Україні світові лідери та чого чекати далі. Як вважають в Інституті вивчення війни (ISW), РФ не готова до проведення добросовісних переговорів і тому фактично наполягає на капітуляції України. Віцепрезидент США Джей Ді Венс також наголосив, що РФ не бажає брати участь «у будь-яких тристоронніх зустрічах». Після переговорів із Президентом України Володимиром Зеленським у Нью-Йорку Д. Трамп заявив, що, з огляду на ситуацію, в якій перебуває РФ, Україна нині здатна повернути всі захоплені території. Міністр закордонних справ Польщі Радослав Сікорський підкреслив, що Президент Д. Трамп «бачить те саме, що й ми: російський наступ згасає. </w:t>
      </w:r>
      <w:r w:rsidR="00810337">
        <w:rPr>
          <w:i/>
          <w:iCs/>
          <w:sz w:val="28"/>
          <w:szCs w:val="28"/>
          <w:lang w:val="uk-UA"/>
        </w:rPr>
        <w:br/>
      </w:r>
      <w:r w:rsidRPr="00D7458D">
        <w:rPr>
          <w:i/>
          <w:iCs/>
          <w:sz w:val="28"/>
          <w:szCs w:val="28"/>
          <w:lang w:val="uk-UA"/>
        </w:rPr>
        <w:t xml:space="preserve">А президент Трамп … любить підтримувати переможців». Міністр закордонних справ Німеччини Йоганн Вадефуль зазначив, що РФ зазнає невдачі, і робить помилку за помилкою: це стосується як її війни проти України, так і гібридної агресії Москви проти Заходу. В тому, що Україна </w:t>
      </w:r>
      <w:r w:rsidRPr="00D7458D">
        <w:rPr>
          <w:i/>
          <w:iCs/>
          <w:sz w:val="28"/>
          <w:szCs w:val="28"/>
          <w:lang w:val="uk-UA"/>
        </w:rPr>
        <w:lastRenderedPageBreak/>
        <w:t>виграє війну у РФ, впевнений і ізраїльський історик Юваль Ной Харарі, про що він написав у статті в Financial Times «Чому Україна виграє війну».</w:t>
      </w:r>
      <w:r w:rsidRPr="00D7458D">
        <w:rPr>
          <w:sz w:val="28"/>
          <w:szCs w:val="28"/>
          <w:lang w:val="uk-UA"/>
        </w:rPr>
        <w:t xml:space="preserve"> Текст: </w:t>
      </w:r>
      <w:hyperlink r:id="rId18" w:history="1">
        <w:r w:rsidRPr="00D7458D">
          <w:rPr>
            <w:rStyle w:val="a4"/>
            <w:sz w:val="28"/>
            <w:szCs w:val="28"/>
            <w:lang w:val="uk-UA"/>
          </w:rPr>
          <w:t>https://ua.korrespondent.net/articles/4819864-viina-i-myr-rosiia-khoche-vouivaty-khoch-peremohu-vzhe-prorokuuit-ukraini</w:t>
        </w:r>
      </w:hyperlink>
    </w:p>
    <w:p w14:paraId="62F6B1A2"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Гірак Г. У пастці війни: чому Росія не спішить підписати мирну угоду</w:t>
      </w:r>
      <w:r w:rsidRPr="00D7458D">
        <w:rPr>
          <w:sz w:val="28"/>
          <w:szCs w:val="28"/>
          <w:lang w:val="uk-UA"/>
        </w:rPr>
        <w:t xml:space="preserve"> [Електронний ресурс] / Галина Гірак // Korrespondent.net : [вебсайт]. – 2025. – 22 верес. — Електрон. дані. </w:t>
      </w:r>
      <w:r w:rsidRPr="00D7458D">
        <w:rPr>
          <w:i/>
          <w:sz w:val="28"/>
          <w:szCs w:val="28"/>
          <w:lang w:val="uk-UA"/>
        </w:rPr>
        <w:t>Як пояснили у Службі зовнішньої розвідки України (СЗРУ), за останні три роки мілітаризації РФ опинилася у пастці війни: Кремль не може різко зменшити військові витрати без обвалу економіки, але й продовжувати фінансувати війну стає дедалі складніше. Отже, нова економічна криза для РФ неминуча, а вихід із неї вимагатиме довготривалої та болісної перебудови всієї системи. Тому Путін надає перевагу війні, а не миру. У СЗРУ також акцентували, що дефіцит пального охопив щонайменше 20 регіонів РФ, включно з тимчасово окупованими територіями (ТОТ) України; зростає вартість нафтопродуктів. Узимку 2025 - 2026 рр. це призведе до погіршення соціально-економічної ситуації в РФ, зростання залежності від імпорту палива з Білорусі, Казахстану, Китаю та до ризиків у логістиці, передусім для потреб окупаційної армії. Тим часом Україна зміцнює свої позиції на тлі війни, завдаючи стратегічних ударів по російських нафтопереробних заводах (НПЗ). Аналітики вважають, що як би не хотіла РФ уникнути перемовин, їй це не вдасться. Адже фінансово виснажлива ситуація для РФ посилює позиції України. Навіть спроба залякати країни-члени НАТО різноманітними провокаціями свідчить, що РФ є слабкою у війні, яку веде проти України</w:t>
      </w:r>
      <w:r w:rsidRPr="00D7458D">
        <w:rPr>
          <w:sz w:val="28"/>
          <w:szCs w:val="28"/>
          <w:lang w:val="uk-UA"/>
        </w:rPr>
        <w:t xml:space="preserve">. Текст: </w:t>
      </w:r>
      <w:hyperlink r:id="rId19" w:history="1">
        <w:r w:rsidRPr="00D7458D">
          <w:rPr>
            <w:rStyle w:val="a4"/>
            <w:sz w:val="28"/>
            <w:szCs w:val="28"/>
            <w:lang w:val="uk-UA"/>
          </w:rPr>
          <w:t>https://ua.korrespondent.net/articles/4817744-u-pasttsi-viiny-chomu-rosiia-ne-spishyt-pidpysaty-myrnu-uhodu</w:t>
        </w:r>
      </w:hyperlink>
    </w:p>
    <w:p w14:paraId="2D09776F" w14:textId="6F59A11F"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810337">
        <w:rPr>
          <w:b/>
          <w:bCs/>
          <w:sz w:val="28"/>
          <w:szCs w:val="28"/>
          <w:lang w:val="uk-UA" w:eastAsia="uk-UA"/>
        </w:rPr>
        <w:t>Гурін А.</w:t>
      </w:r>
      <w:r w:rsidRPr="00810337">
        <w:rPr>
          <w:sz w:val="28"/>
          <w:szCs w:val="28"/>
          <w:lang w:val="uk-UA" w:eastAsia="uk-UA"/>
        </w:rPr>
        <w:t xml:space="preserve"> </w:t>
      </w:r>
      <w:r w:rsidRPr="00810337">
        <w:rPr>
          <w:b/>
          <w:bCs/>
          <w:sz w:val="28"/>
          <w:szCs w:val="28"/>
          <w:lang w:val="uk-UA" w:eastAsia="uk-UA"/>
        </w:rPr>
        <w:t>Верховний лідер Ірану відкинув прямі переговори з США щодо ядерної програми</w:t>
      </w:r>
      <w:r w:rsidRPr="00810337">
        <w:rPr>
          <w:sz w:val="28"/>
          <w:szCs w:val="28"/>
          <w:lang w:val="uk-UA" w:eastAsia="uk-UA"/>
        </w:rPr>
        <w:t xml:space="preserve"> [Електронний ресурс] / Анастасія Гурін // Дзеркало тижня. – 2025. – 24 верес. — Електрон. дані. </w:t>
      </w:r>
      <w:r w:rsidRPr="00D7458D">
        <w:rPr>
          <w:i/>
          <w:iCs/>
          <w:sz w:val="28"/>
          <w:szCs w:val="28"/>
          <w:lang w:eastAsia="uk-UA"/>
        </w:rPr>
        <w:t xml:space="preserve">Йдеться про загострення навколо іранської ядерної програми напередодні можливого </w:t>
      </w:r>
      <w:r w:rsidRPr="00D7458D">
        <w:rPr>
          <w:i/>
          <w:iCs/>
          <w:sz w:val="28"/>
          <w:szCs w:val="28"/>
          <w:lang w:eastAsia="uk-UA"/>
        </w:rPr>
        <w:lastRenderedPageBreak/>
        <w:t xml:space="preserve">відновлення санкцій ООН. Верховний лідер Ірану Алі Хаменеї категорично відкинув ідею прямих переговорів зі США, назвавши </w:t>
      </w:r>
      <w:proofErr w:type="gramStart"/>
      <w:r w:rsidRPr="00D7458D">
        <w:rPr>
          <w:i/>
          <w:iCs/>
          <w:sz w:val="28"/>
          <w:szCs w:val="28"/>
          <w:lang w:eastAsia="uk-UA"/>
        </w:rPr>
        <w:t>їх ”диктатом</w:t>
      </w:r>
      <w:proofErr w:type="gramEnd"/>
      <w:r w:rsidRPr="00D7458D">
        <w:rPr>
          <w:i/>
          <w:iCs/>
          <w:sz w:val="28"/>
          <w:szCs w:val="28"/>
          <w:lang w:eastAsia="uk-UA"/>
        </w:rPr>
        <w:t xml:space="preserve">, а не діалогом”. Це рішення значно звужує можливості для президента Масуда Пезешкіана, який перебуває </w:t>
      </w:r>
      <w:proofErr w:type="gramStart"/>
      <w:r w:rsidRPr="00D7458D">
        <w:rPr>
          <w:i/>
          <w:iCs/>
          <w:sz w:val="28"/>
          <w:szCs w:val="28"/>
          <w:lang w:eastAsia="uk-UA"/>
        </w:rPr>
        <w:t>в Нью-Йорку</w:t>
      </w:r>
      <w:proofErr w:type="gramEnd"/>
      <w:r w:rsidRPr="00D7458D">
        <w:rPr>
          <w:i/>
          <w:iCs/>
          <w:sz w:val="28"/>
          <w:szCs w:val="28"/>
          <w:lang w:eastAsia="uk-UA"/>
        </w:rPr>
        <w:t xml:space="preserve"> на Генасамблеї ООН. Тим часом міністр закордонних справ Ірану Аббас Арагчі провів зустрічі з дипломатами Франції, Німеччини та Британії (E3), які попередили: Тегеран має лише кілька днів, аби повернутися до виконання умов ядерної угоди 2015 року. Інакше автоматично запрацює механізм ”snapback” — відновлення санкцій, що заморозить іранські активи та зупинить угоди щодо постачання зброї. Попри відсутність прогресу, європейські країни й МАГАТЕ заявляють, що дипломатичні зусилля триватимуть навіть після можливого відновлення обмежень. Франція, Німеччина й Велика Британія підкреслюють, що стабільність на Близькому Сході можлива лише за умови суворого контролю над ядерною програмою Ірану. Сам Хаменеї повторив, що Іран не прагне ядерної зброї, але підкреслив: набуті наукові знання неможливо знищити ані бомбардуваннями, ані санкціями.</w:t>
      </w:r>
      <w:r w:rsidR="00E768BB">
        <w:rPr>
          <w:i/>
          <w:iCs/>
          <w:sz w:val="28"/>
          <w:szCs w:val="28"/>
          <w:lang w:val="uk-UA" w:eastAsia="uk-UA"/>
        </w:rPr>
        <w:t xml:space="preserve"> </w:t>
      </w:r>
      <w:r w:rsidRPr="00D7458D">
        <w:rPr>
          <w:sz w:val="28"/>
          <w:szCs w:val="28"/>
          <w:lang w:eastAsia="uk-UA"/>
        </w:rPr>
        <w:t xml:space="preserve">Текст: </w:t>
      </w:r>
      <w:hyperlink r:id="rId20" w:history="1">
        <w:r w:rsidRPr="00D7458D">
          <w:rPr>
            <w:rStyle w:val="a4"/>
            <w:sz w:val="28"/>
            <w:szCs w:val="28"/>
            <w:lang w:eastAsia="uk-UA"/>
          </w:rPr>
          <w:t>https://zn.ua/ukr/WORLD/verkhovnij-lider-iranu-vidkinuv-prjami-perehovori-z-ssha-shchodo-jadernoji-prohrami.html</w:t>
        </w:r>
      </w:hyperlink>
      <w:r w:rsidRPr="00D7458D">
        <w:rPr>
          <w:sz w:val="28"/>
          <w:szCs w:val="28"/>
          <w:lang w:eastAsia="uk-UA"/>
        </w:rPr>
        <w:t xml:space="preserve"> </w:t>
      </w:r>
    </w:p>
    <w:p w14:paraId="5F37AB9F"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Гурін А.</w:t>
      </w:r>
      <w:r w:rsidRPr="00D7458D">
        <w:rPr>
          <w:sz w:val="28"/>
          <w:szCs w:val="28"/>
          <w:lang w:eastAsia="uk-UA"/>
        </w:rPr>
        <w:t xml:space="preserve"> </w:t>
      </w:r>
      <w:r w:rsidRPr="00D7458D">
        <w:rPr>
          <w:b/>
          <w:sz w:val="28"/>
          <w:szCs w:val="28"/>
          <w:lang w:eastAsia="uk-UA"/>
        </w:rPr>
        <w:t>Європа перебуває у стані війни з Росією: настав час визнати цю реальність і діяти відповідно — Politico</w:t>
      </w:r>
      <w:r w:rsidRPr="00D7458D">
        <w:rPr>
          <w:sz w:val="28"/>
          <w:szCs w:val="28"/>
          <w:lang w:eastAsia="uk-UA"/>
        </w:rPr>
        <w:t xml:space="preserve"> [Електронний ресурс] / Анастасія Гурін // Дзеркало тижня. – 2025. – 25 верес. — Електрон. дані. </w:t>
      </w:r>
      <w:r w:rsidRPr="00D7458D">
        <w:rPr>
          <w:i/>
          <w:sz w:val="28"/>
          <w:szCs w:val="28"/>
          <w:lang w:eastAsia="uk-UA"/>
        </w:rPr>
        <w:t>Йдеться про те, що РФ воює з Європою. Вона веде відкриту війну проти України вже понад 10 років, і з 2022 р., після повномасштабного вторгнення, жорстокість Москви лише зростає. Бойові дії проти України — це частина ширшої війни РФ проти Європи загалом. Наголошено, що вторгнення російських дронів на територію Польщі та Румунії, а також літаки РФ над Естонією підкреслюють ширші наміри Москви: розділити Європу й США, послабити громадську підтримку рішучих військових дій та покласти край підтримці України з боку союзників</w:t>
      </w:r>
      <w:r w:rsidRPr="00D7458D">
        <w:rPr>
          <w:sz w:val="28"/>
          <w:szCs w:val="28"/>
          <w:lang w:eastAsia="uk-UA"/>
        </w:rPr>
        <w:t xml:space="preserve">. Текст: </w:t>
      </w:r>
      <w:hyperlink r:id="rId21" w:history="1">
        <w:r w:rsidRPr="00D7458D">
          <w:rPr>
            <w:rStyle w:val="a4"/>
            <w:sz w:val="28"/>
            <w:szCs w:val="28"/>
            <w:lang w:eastAsia="uk-UA"/>
          </w:rPr>
          <w:t>https://zn.ua/ukr/europe/jevropa-perebuvaje-u-stani-vijni-z-rosijeju-nastav-chas-viznati-tsju-realnist-i-dijati-vidpovidno-politico.html</w:t>
        </w:r>
      </w:hyperlink>
      <w:r w:rsidRPr="00D7458D">
        <w:rPr>
          <w:sz w:val="28"/>
          <w:szCs w:val="28"/>
          <w:lang w:eastAsia="uk-UA"/>
        </w:rPr>
        <w:t xml:space="preserve"> </w:t>
      </w:r>
    </w:p>
    <w:p w14:paraId="75BFEBD8"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lastRenderedPageBreak/>
        <w:t>Гурін А.</w:t>
      </w:r>
      <w:r w:rsidRPr="00D7458D">
        <w:rPr>
          <w:sz w:val="28"/>
          <w:szCs w:val="28"/>
          <w:lang w:eastAsia="uk-UA"/>
        </w:rPr>
        <w:t xml:space="preserve"> </w:t>
      </w:r>
      <w:r w:rsidRPr="00D7458D">
        <w:rPr>
          <w:b/>
          <w:sz w:val="28"/>
          <w:szCs w:val="28"/>
          <w:lang w:eastAsia="uk-UA"/>
        </w:rPr>
        <w:t>Європейські чиновники побоюються, що Трамп готується звинуватити їх у разі невдачі України у війні — FT</w:t>
      </w:r>
      <w:r w:rsidRPr="00D7458D">
        <w:rPr>
          <w:sz w:val="28"/>
          <w:szCs w:val="28"/>
          <w:lang w:eastAsia="uk-UA"/>
        </w:rPr>
        <w:t xml:space="preserve"> [Електронний ресурс] / Анастасія Гурін // Дзеркало тижня. – 2025. –25 верес. — Електрон. дані. </w:t>
      </w:r>
      <w:r w:rsidRPr="00D7458D">
        <w:rPr>
          <w:i/>
          <w:sz w:val="28"/>
          <w:szCs w:val="28"/>
          <w:lang w:eastAsia="uk-UA"/>
        </w:rPr>
        <w:t xml:space="preserve">Йдеться про різку зміну риторики Президента США Дональда Трампа щодо України. Після тривалих закликів до компромісу з Москвою він несподівано заявив, що Київ може повернути всі окуповані території. Водночас європейські чиновники побоюються, що Д. Трамп фактично перекладає відповідальність за підтримку України на ЄС, висуваючи нереалістичні вимоги, зокрема запровадження мит проти Китаю та Індії. Аналітики й дипломати вбачають у такій позиції підготовку Трампом «запасного виходу», аби уникнути особистої політичної відповідальності за перебіг війни. Частина європейських лідерів, зокрема Еммануель Макрон, позитивно оцінили його заяви, але загалом у Брюсселі вважають нинішнього Президента США ненадійним союзником. </w:t>
      </w:r>
      <w:r w:rsidRPr="00D7458D">
        <w:rPr>
          <w:sz w:val="28"/>
          <w:szCs w:val="28"/>
          <w:lang w:eastAsia="uk-UA"/>
        </w:rPr>
        <w:t xml:space="preserve">Текст: </w:t>
      </w:r>
      <w:hyperlink r:id="rId22" w:history="1">
        <w:r w:rsidRPr="00D7458D">
          <w:rPr>
            <w:rStyle w:val="a4"/>
            <w:sz w:val="28"/>
            <w:szCs w:val="28"/>
            <w:lang w:eastAsia="uk-UA"/>
          </w:rPr>
          <w:t>https://zn.ua/ukr/war/jevropejski-chinovniki-pobojujutsja-shcho-tramp-hotujetsja-zvinuvatiti-jikh-u-razi-nevdachi-ukrajini-u-vijni-ft.html</w:t>
        </w:r>
      </w:hyperlink>
      <w:r w:rsidRPr="00D7458D">
        <w:rPr>
          <w:sz w:val="28"/>
          <w:szCs w:val="28"/>
          <w:lang w:eastAsia="uk-UA"/>
        </w:rPr>
        <w:t xml:space="preserve"> </w:t>
      </w:r>
    </w:p>
    <w:p w14:paraId="5EC7ABB0"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Гурін А.</w:t>
      </w:r>
      <w:r w:rsidRPr="00D7458D">
        <w:rPr>
          <w:sz w:val="28"/>
          <w:szCs w:val="28"/>
          <w:lang w:eastAsia="uk-UA"/>
        </w:rPr>
        <w:t xml:space="preserve"> </w:t>
      </w:r>
      <w:r w:rsidRPr="00D7458D">
        <w:rPr>
          <w:b/>
          <w:sz w:val="28"/>
          <w:szCs w:val="28"/>
          <w:lang w:eastAsia="uk-UA"/>
        </w:rPr>
        <w:t xml:space="preserve">Сійярто повторив, що Угорщина не відмовиться від енергоносіїв РФ та назвав західноєвропейських </w:t>
      </w:r>
      <w:proofErr w:type="gramStart"/>
      <w:r w:rsidRPr="00D7458D">
        <w:rPr>
          <w:b/>
          <w:sz w:val="28"/>
          <w:szCs w:val="28"/>
          <w:lang w:eastAsia="uk-UA"/>
        </w:rPr>
        <w:t>чиновників ”фанатиками</w:t>
      </w:r>
      <w:proofErr w:type="gramEnd"/>
      <w:r w:rsidRPr="00D7458D">
        <w:rPr>
          <w:b/>
          <w:sz w:val="28"/>
          <w:szCs w:val="28"/>
          <w:lang w:eastAsia="uk-UA"/>
        </w:rPr>
        <w:t>”</w:t>
      </w:r>
      <w:r w:rsidRPr="00D7458D">
        <w:rPr>
          <w:sz w:val="28"/>
          <w:szCs w:val="28"/>
          <w:lang w:eastAsia="uk-UA"/>
        </w:rPr>
        <w:t xml:space="preserve"> [Електронний ресурс] / Анастасія Гурін // Дзеркало тижня. – 2025. – 23 верес. — Електрон. дані. </w:t>
      </w:r>
      <w:r w:rsidRPr="00D7458D">
        <w:rPr>
          <w:i/>
          <w:sz w:val="28"/>
          <w:szCs w:val="28"/>
          <w:lang w:eastAsia="uk-UA"/>
        </w:rPr>
        <w:t xml:space="preserve">Описано нові умови, які висунув Дональд Трамп для запровадження США санкцій проти Росії: він вимагає, щоб НАТО відмовилося від російських енергоносіїв. Це викликало дискусії серед союзників, адже Д. Трамп досі не реалізував своїх погроз щодо Москви. Найбільший опір відмові від російської нафти чинять Угорщина та Словаччина, які щороку імпортують великі обсяги через </w:t>
      </w:r>
      <w:proofErr w:type="gramStart"/>
      <w:r w:rsidRPr="00D7458D">
        <w:rPr>
          <w:i/>
          <w:sz w:val="28"/>
          <w:szCs w:val="28"/>
          <w:lang w:eastAsia="uk-UA"/>
        </w:rPr>
        <w:t>нафтопровід ”Дружба</w:t>
      </w:r>
      <w:proofErr w:type="gramEnd"/>
      <w:r w:rsidRPr="00D7458D">
        <w:rPr>
          <w:i/>
          <w:sz w:val="28"/>
          <w:szCs w:val="28"/>
          <w:lang w:eastAsia="uk-UA"/>
        </w:rPr>
        <w:t>”. Прем’єр Угорщини Віктор Орбан, близький союзник Д. Трампа, зберігає контакти з Кремлем і блокує європейські ініціативи, тоді як Брюссель розглядає можливість обмежень без згоди Будапешта й Братислави. На тлі цього угорські посадовці посилюють критику ЄС, але демонструють тепліші відносини зі США після перемоги Д. Трампа</w:t>
      </w:r>
      <w:r w:rsidRPr="00D7458D">
        <w:rPr>
          <w:sz w:val="28"/>
          <w:szCs w:val="28"/>
          <w:lang w:eastAsia="uk-UA"/>
        </w:rPr>
        <w:t xml:space="preserve">. Текст: </w:t>
      </w:r>
      <w:hyperlink r:id="rId23" w:history="1">
        <w:r w:rsidRPr="00D7458D">
          <w:rPr>
            <w:rStyle w:val="a4"/>
            <w:sz w:val="28"/>
            <w:szCs w:val="28"/>
            <w:lang w:eastAsia="uk-UA"/>
          </w:rPr>
          <w:t>https://zn.ua/ukr/europe/sijjarto-povtoriv-shcho-</w:t>
        </w:r>
        <w:r w:rsidRPr="00D7458D">
          <w:rPr>
            <w:rStyle w:val="a4"/>
            <w:sz w:val="28"/>
            <w:szCs w:val="28"/>
            <w:lang w:eastAsia="uk-UA"/>
          </w:rPr>
          <w:lastRenderedPageBreak/>
          <w:t>uhorshchina-ne-vidmovitsja-vid-enerhonosijiv-rf-ta-nazvav-zakhidnojevropejskikh-chinovnikiv-fanatikami.html</w:t>
        </w:r>
      </w:hyperlink>
      <w:r w:rsidRPr="00D7458D">
        <w:rPr>
          <w:sz w:val="28"/>
          <w:szCs w:val="28"/>
          <w:lang w:eastAsia="uk-UA"/>
        </w:rPr>
        <w:t xml:space="preserve"> </w:t>
      </w:r>
    </w:p>
    <w:p w14:paraId="2D126045"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Дедей В.</w:t>
      </w:r>
      <w:r w:rsidRPr="00D7458D">
        <w:rPr>
          <w:sz w:val="28"/>
          <w:szCs w:val="28"/>
          <w:lang w:eastAsia="uk-UA"/>
        </w:rPr>
        <w:t xml:space="preserve"> </w:t>
      </w:r>
      <w:r w:rsidRPr="00D7458D">
        <w:rPr>
          <w:b/>
          <w:sz w:val="28"/>
          <w:szCs w:val="28"/>
          <w:lang w:eastAsia="uk-UA"/>
        </w:rPr>
        <w:t>ХАМАС стратив трьох мешканців Гази перед натовпом</w:t>
      </w:r>
      <w:r w:rsidRPr="00D7458D">
        <w:rPr>
          <w:sz w:val="28"/>
          <w:szCs w:val="28"/>
          <w:lang w:eastAsia="uk-UA"/>
        </w:rPr>
        <w:t xml:space="preserve"> [Електронний ресурс] / Володимир Дедей // Дзеркало тижня. – 2025. – 22 верес. — Електрон. дані. </w:t>
      </w:r>
      <w:r w:rsidRPr="00D7458D">
        <w:rPr>
          <w:i/>
          <w:sz w:val="28"/>
          <w:szCs w:val="28"/>
          <w:lang w:eastAsia="uk-UA"/>
        </w:rPr>
        <w:t>Йдеться про те, що бойовики палестинського ісламістського угрупування ХАМАС стратили трьох жителів Гази, яких звинуватили у співпраці з Ізраїлем. На сторінках у соцмережах, які контролює ХАМАС, опублікували відео страти. На кадрах видно трьох чоловіків із зав’язаними очима та зв’язаними руками, оточених озброєними бойовиками і натовпом глядачів, серед яких були й діти</w:t>
      </w:r>
      <w:r w:rsidRPr="00D7458D">
        <w:rPr>
          <w:sz w:val="28"/>
          <w:szCs w:val="28"/>
          <w:lang w:eastAsia="uk-UA"/>
        </w:rPr>
        <w:t xml:space="preserve">. Текст: </w:t>
      </w:r>
      <w:hyperlink r:id="rId24" w:history="1">
        <w:r w:rsidRPr="00D7458D">
          <w:rPr>
            <w:rStyle w:val="a4"/>
            <w:sz w:val="28"/>
            <w:szCs w:val="28"/>
            <w:lang w:eastAsia="uk-UA"/>
          </w:rPr>
          <w:t>https://zn.ua/ukr/WORLD/khamas-strativ-trokh-meshkantsiv-hazi-pered-natovpom.html</w:t>
        </w:r>
      </w:hyperlink>
      <w:r w:rsidRPr="00D7458D">
        <w:rPr>
          <w:sz w:val="28"/>
          <w:szCs w:val="28"/>
          <w:lang w:eastAsia="uk-UA"/>
        </w:rPr>
        <w:t xml:space="preserve"> </w:t>
      </w:r>
    </w:p>
    <w:p w14:paraId="35040F09" w14:textId="5C871919"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Дубенко В.</w:t>
      </w:r>
      <w:r w:rsidRPr="00D7458D">
        <w:rPr>
          <w:sz w:val="28"/>
          <w:szCs w:val="28"/>
          <w:lang w:eastAsia="uk-UA"/>
        </w:rPr>
        <w:t xml:space="preserve"> </w:t>
      </w:r>
      <w:r w:rsidRPr="00D7458D">
        <w:rPr>
          <w:b/>
          <w:sz w:val="28"/>
          <w:szCs w:val="28"/>
          <w:lang w:eastAsia="uk-UA"/>
        </w:rPr>
        <w:t>«Ми не воюємо з РФ»: Стубб розповів, чому не збиватиме одразу російські дрони у своєму повітряному просторі</w:t>
      </w:r>
      <w:r w:rsidRPr="00D7458D">
        <w:rPr>
          <w:sz w:val="28"/>
          <w:szCs w:val="28"/>
          <w:lang w:eastAsia="uk-UA"/>
        </w:rPr>
        <w:t xml:space="preserve"> [Електронний ресурс] / Вадим Дубенко // Дзеркало тижня. – 2025. – 29 верес. — Електрон. дані. </w:t>
      </w:r>
      <w:r w:rsidRPr="00D7458D">
        <w:rPr>
          <w:i/>
          <w:sz w:val="28"/>
          <w:szCs w:val="28"/>
          <w:lang w:eastAsia="uk-UA"/>
        </w:rPr>
        <w:t>Йдеться про те, що Президент Фінляндії Александер Стубб у коментарі CNN заявив, що відносини з Росією потребують поєднання «батога і пряника», однак союзники переконалися, що «пряник» більше не діє, і тепер акцент робиться на силових відповідях. Він наголосив на необхідності зберігати спокій і водночас посилювати оборону, аби уникати надмірної реакції на російські провокації, включно з вторгненнями БпЛА. На тлі цього позиція НАТО стала рішучішою: Генсек Марк Рютте підтримав збиття порушників повітряного простору, а європейські дипломати в Москві підтвердили серйозність попереджень Альянсу.</w:t>
      </w:r>
      <w:r w:rsidRPr="00D7458D">
        <w:rPr>
          <w:sz w:val="28"/>
          <w:szCs w:val="28"/>
          <w:lang w:eastAsia="uk-UA"/>
        </w:rPr>
        <w:t xml:space="preserve"> Текст: </w:t>
      </w:r>
      <w:hyperlink r:id="rId25" w:history="1">
        <w:r w:rsidRPr="00D7458D">
          <w:rPr>
            <w:rStyle w:val="a4"/>
            <w:sz w:val="28"/>
            <w:szCs w:val="28"/>
            <w:lang w:eastAsia="uk-UA"/>
          </w:rPr>
          <w:t>https://zn.ua/ukr/WORLD/stubb-mi-ne-vojujemo-z-rosijeju-finljandija-ne-bude-nehajno-zbivati-rosijski-droni-jakshcho-voni-porushat-kordon-krajini.html</w:t>
        </w:r>
      </w:hyperlink>
      <w:r w:rsidRPr="00D7458D">
        <w:rPr>
          <w:sz w:val="28"/>
          <w:szCs w:val="28"/>
          <w:lang w:eastAsia="uk-UA"/>
        </w:rPr>
        <w:t xml:space="preserve"> </w:t>
      </w:r>
    </w:p>
    <w:p w14:paraId="77C1892F" w14:textId="45DAB138"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r w:rsidRPr="00D7458D">
        <w:rPr>
          <w:b/>
          <w:iCs/>
          <w:sz w:val="28"/>
          <w:szCs w:val="28"/>
          <w:shd w:val="clear" w:color="auto" w:fill="FFFFFF"/>
          <w:lang w:val="uk-UA"/>
        </w:rPr>
        <w:t xml:space="preserve">Євгенія Кравчук: Сподіваємося, що росія веде останню імперіалістичну війну на європейському континенті й загалом у світі </w:t>
      </w:r>
      <w:r w:rsidRPr="00D7458D">
        <w:rPr>
          <w:bCs/>
          <w:iCs/>
          <w:sz w:val="28"/>
          <w:szCs w:val="28"/>
          <w:shd w:val="clear" w:color="auto" w:fill="FFFFFF"/>
          <w:lang w:val="uk-UA"/>
        </w:rPr>
        <w:t xml:space="preserve">[Електронний ресурс] / Прес-служба Апарату Верхов. Ради України // Голос України. – 2025. – 27 верес. [№ 442]. – Електрон. дані. </w:t>
      </w:r>
      <w:r w:rsidRPr="00D7458D">
        <w:rPr>
          <w:bCs/>
          <w:i/>
          <w:sz w:val="28"/>
          <w:szCs w:val="28"/>
          <w:shd w:val="clear" w:color="auto" w:fill="FFFFFF"/>
          <w:lang w:val="uk-UA"/>
        </w:rPr>
        <w:t xml:space="preserve">Як заявила народна </w:t>
      </w:r>
      <w:r w:rsidRPr="00D7458D">
        <w:rPr>
          <w:bCs/>
          <w:i/>
          <w:sz w:val="28"/>
          <w:szCs w:val="28"/>
          <w:shd w:val="clear" w:color="auto" w:fill="FFFFFF"/>
          <w:lang w:val="uk-UA"/>
        </w:rPr>
        <w:lastRenderedPageBreak/>
        <w:t xml:space="preserve">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засідання Генасамблеї ООН — це дуже важливий і найширший майданчик, аналогу якому зараз за присутністю лідерів різних держав світу немає. Вона наголосила, що саме тут треба порушувати актуальні питання світової архітектури безпеки, війни в Україні, окупації та анексії наших територій РФ тощо. Політикиня додала, що надзвичайно важливим напрямом роботи України є проведення у Нью-Йорку П’ятого саміту «Кримської платформи», на якому зібралися світові лідери, представники міжнародних організацій, парламентів та експертних кіл. За її словами, ще один трек роботи в Нью-Йорку стосується українських дітей та молоді. На полях Генасамблеї ООН виступила Перша леді України Олена Зеленська й розповіла про прифронтові регіони, школи в укриттях, про реальність, в якій доводиться навчатися нашим дітям. </w:t>
      </w:r>
      <w:r w:rsidRPr="00D7458D">
        <w:rPr>
          <w:bCs/>
          <w:iCs/>
          <w:sz w:val="28"/>
          <w:szCs w:val="28"/>
          <w:shd w:val="clear" w:color="auto" w:fill="FFFFFF"/>
          <w:lang w:val="uk-UA"/>
        </w:rPr>
        <w:t xml:space="preserve">Текст: </w:t>
      </w:r>
      <w:hyperlink r:id="rId26" w:history="1">
        <w:r w:rsidRPr="00D7458D">
          <w:rPr>
            <w:rStyle w:val="a4"/>
            <w:rFonts w:eastAsiaTheme="majorEastAsia"/>
            <w:iCs/>
            <w:sz w:val="28"/>
            <w:szCs w:val="28"/>
            <w:shd w:val="clear" w:color="auto" w:fill="FFFFFF"/>
            <w:lang w:val="uk-UA"/>
          </w:rPr>
          <w:t>https://www.golos.com.ua/article/387204</w:t>
        </w:r>
      </w:hyperlink>
    </w:p>
    <w:p w14:paraId="56B8C3C3"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bookmarkStart w:id="7" w:name="_Hlk210235447"/>
      <w:r w:rsidRPr="00D7458D">
        <w:rPr>
          <w:b/>
          <w:bCs/>
          <w:sz w:val="28"/>
          <w:szCs w:val="28"/>
          <w:lang w:val="uk-UA"/>
        </w:rPr>
        <w:t xml:space="preserve">Залужний та Борис Джонсон відкрили в Лондоні виставку Незламна Україна </w:t>
      </w:r>
      <w:r w:rsidRPr="00D7458D">
        <w:rPr>
          <w:sz w:val="28"/>
          <w:szCs w:val="28"/>
          <w:lang w:val="uk-UA"/>
        </w:rPr>
        <w:t xml:space="preserve">[Електронний ресурс] // Korrespondent.net : [вебсайт]. – 2025. – 25 верес. — Електрон. дані. </w:t>
      </w:r>
      <w:r w:rsidRPr="00D7458D">
        <w:rPr>
          <w:i/>
          <w:iCs/>
          <w:sz w:val="28"/>
          <w:szCs w:val="28"/>
          <w:lang w:val="uk-UA"/>
        </w:rPr>
        <w:t xml:space="preserve">Вказано, що посол України у Великій Британії та експрем'єрміністр країни Борис Джонсон відкрили у Лондоні виставку «Незламна Україна» (Indomitable Ukraine), присвячену героїчному спротиву українського народу та стійкості Сил оборони України у протистоянні з російським агресором. На виставці представлено більше 600 артефактів, зібраних під час російського вторгнення в Україну: трофеї, захоплені в бою, предмети, зібрані музейними експедиціями на визволених територіях і мобільними групами ЗСУ у місцях бойового зіткнення. Також на експозиції показано фото українських дітей, які загинули у війні. Виставку організовано під патронатом генерала В. Залужного, фондом Богдана Губського та Національним музеєм історії України у Другій світовій війні (Музей війни). У відкритті взяли участь більше 30 послів країн G7, ЄС та інших, члени Британського парламенту, політики, представники британських </w:t>
      </w:r>
      <w:r w:rsidRPr="00D7458D">
        <w:rPr>
          <w:i/>
          <w:iCs/>
          <w:sz w:val="28"/>
          <w:szCs w:val="28"/>
          <w:lang w:val="uk-UA"/>
        </w:rPr>
        <w:lastRenderedPageBreak/>
        <w:t>медіа, волонтери та члени сімей британських добровольців, що загинули в боях за Україну. За словами В. Залужного, «кожен зал цієї виставки - від «Атаки та руйнування» до «Точок опору», «Ветеранів» та «Фотографій героїв» - є живим свідченням нашого часу. …Це доказ того, що країна, яка прагне свободи, країна, яку інші намагалися знищити, продовжує жити, боротися, відновлюватися та надихати».</w:t>
      </w:r>
      <w:r w:rsidRPr="00D7458D">
        <w:rPr>
          <w:sz w:val="28"/>
          <w:szCs w:val="28"/>
          <w:lang w:val="uk-UA"/>
        </w:rPr>
        <w:t xml:space="preserve"> Текст: </w:t>
      </w:r>
      <w:hyperlink r:id="rId27" w:history="1">
        <w:r w:rsidRPr="00D7458D">
          <w:rPr>
            <w:rStyle w:val="a4"/>
            <w:sz w:val="28"/>
            <w:szCs w:val="28"/>
            <w:lang w:val="uk-UA"/>
          </w:rPr>
          <w:t>https://ua.korrespondent.net/ukraine/politics/4818650-zaluzhnyi-ta-borys-dzhonson-vidkryly-v-londoni-vystavku-nezlamna-ukraina</w:t>
        </w:r>
      </w:hyperlink>
      <w:bookmarkEnd w:id="7"/>
    </w:p>
    <w:p w14:paraId="093AFB11" w14:textId="7287CA28"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Здоровило Т. Воєнні злочини рф: від Червоного Хреста приховують важкохворих та покалічених військовополонених</w:t>
      </w:r>
      <w:r w:rsidRPr="00D7458D">
        <w:rPr>
          <w:sz w:val="28"/>
          <w:szCs w:val="28"/>
        </w:rPr>
        <w:t xml:space="preserve"> [Електронний ресурс] / Тарас Здоровило // Україна молода. – 2025. – </w:t>
      </w:r>
      <w:r w:rsidR="00341056">
        <w:rPr>
          <w:sz w:val="28"/>
          <w:szCs w:val="28"/>
          <w:lang w:val="uk-UA"/>
        </w:rPr>
        <w:br/>
      </w:r>
      <w:r w:rsidRPr="00D7458D">
        <w:rPr>
          <w:sz w:val="28"/>
          <w:szCs w:val="28"/>
        </w:rPr>
        <w:t xml:space="preserve">27 верес. — Електрон. дані. </w:t>
      </w:r>
      <w:r w:rsidRPr="00D7458D">
        <w:rPr>
          <w:i/>
          <w:iCs/>
          <w:sz w:val="28"/>
          <w:szCs w:val="28"/>
        </w:rPr>
        <w:t xml:space="preserve">Йдеться про пресконференцію у Відні членів незалежної експертної місії Московського механізму Організації з безпеки і співробітництва у Європі (ОБСЄ) з нагоди презентації звіту про порушення та злочини, пов’язані з поводженням РФ </w:t>
      </w:r>
      <w:r w:rsidR="00341056">
        <w:rPr>
          <w:i/>
          <w:iCs/>
          <w:sz w:val="28"/>
          <w:szCs w:val="28"/>
          <w:lang w:val="uk-UA"/>
        </w:rPr>
        <w:t>і</w:t>
      </w:r>
      <w:r w:rsidRPr="00D7458D">
        <w:rPr>
          <w:i/>
          <w:iCs/>
          <w:sz w:val="28"/>
          <w:szCs w:val="28"/>
        </w:rPr>
        <w:t>з українськими військовополоненими. Учасники пресконференції повідомили, що Міжнародний комітет Червоного Хреста (МКЧХ) не має вільного доступу до українських військовополонених у Росії та на тимчасово окупованих територіях (ТОТ), а навіть тоді, коли такі зустрічі дозволялися, їм показують лише тих полонених, які є у відносно доброму стані. У підготовленій експертами доповіді, оприлюдненій напередодні, вказано, що практика поводження РФ з українськими військовополоненими, яка включає страти, катування, позбавлення права на справедливий суд і утримання в нелюдських умовах, може становити воєнні злочини, а в окремих випадках – злочини проти людяності. Зазначено, що 41 держава-учасниця ОБСЄ, після консультацій з Україною, 24</w:t>
      </w:r>
      <w:r w:rsidR="00341056">
        <w:rPr>
          <w:i/>
          <w:iCs/>
          <w:sz w:val="28"/>
          <w:szCs w:val="28"/>
          <w:lang w:val="uk-UA"/>
        </w:rPr>
        <w:t>.07.</w:t>
      </w:r>
      <w:r w:rsidRPr="00D7458D">
        <w:rPr>
          <w:i/>
          <w:iCs/>
          <w:sz w:val="28"/>
          <w:szCs w:val="28"/>
        </w:rPr>
        <w:t>2025 активували Московський механізм ОБСЄ для розслідування ”можливих порушень та зловживання міжнародним гуманітарним правом та правом прав людини, воєнні злочини та злочини проти людяності, пов’язані із поводженням Російської Федерації з українськими військовополоненими”, а</w:t>
      </w:r>
      <w:r w:rsidR="00CB4F7A">
        <w:rPr>
          <w:i/>
          <w:iCs/>
          <w:sz w:val="28"/>
          <w:szCs w:val="28"/>
          <w:lang w:val="uk-UA"/>
        </w:rPr>
        <w:t xml:space="preserve"> </w:t>
      </w:r>
      <w:r w:rsidRPr="00D7458D">
        <w:rPr>
          <w:i/>
          <w:iCs/>
          <w:sz w:val="28"/>
          <w:szCs w:val="28"/>
        </w:rPr>
        <w:t xml:space="preserve">15 серпня було утворено експертну </w:t>
      </w:r>
      <w:r w:rsidRPr="00D7458D">
        <w:rPr>
          <w:i/>
          <w:iCs/>
          <w:sz w:val="28"/>
          <w:szCs w:val="28"/>
        </w:rPr>
        <w:lastRenderedPageBreak/>
        <w:t>місію, до складу якої увійшли професори Ерве Асенсіо (Франція), Вероніка Білкова (Чехія) та Марк Кламберг (Швеція).</w:t>
      </w:r>
      <w:r w:rsidRPr="00D7458D">
        <w:rPr>
          <w:sz w:val="28"/>
          <w:szCs w:val="28"/>
        </w:rPr>
        <w:t xml:space="preserve"> Текст: </w:t>
      </w:r>
      <w:hyperlink r:id="rId28" w:history="1">
        <w:r w:rsidRPr="00D7458D">
          <w:rPr>
            <w:rStyle w:val="a4"/>
            <w:sz w:val="28"/>
            <w:szCs w:val="28"/>
          </w:rPr>
          <w:t>https://umoloda.kyiv.ua/number/0/2006/191437/</w:t>
        </w:r>
      </w:hyperlink>
    </w:p>
    <w:bookmarkEnd w:id="3"/>
    <w:p w14:paraId="36BE6BE1"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Знась І.</w:t>
      </w:r>
      <w:r w:rsidRPr="00D7458D">
        <w:rPr>
          <w:sz w:val="28"/>
          <w:szCs w:val="28"/>
          <w:lang w:eastAsia="uk-UA"/>
        </w:rPr>
        <w:t xml:space="preserve"> </w:t>
      </w:r>
      <w:r w:rsidRPr="00D7458D">
        <w:rPr>
          <w:b/>
          <w:sz w:val="28"/>
          <w:szCs w:val="28"/>
          <w:lang w:eastAsia="uk-UA"/>
        </w:rPr>
        <w:t>Небо над Європою перетворюється на «сіру зону»: Росія випробовує реакцію НАТО</w:t>
      </w:r>
      <w:r w:rsidRPr="00D7458D">
        <w:rPr>
          <w:sz w:val="28"/>
          <w:szCs w:val="28"/>
          <w:lang w:eastAsia="uk-UA"/>
        </w:rPr>
        <w:t xml:space="preserve"> [Електронний ресурс] / Ірина Знась // Дзеркало тижня. – 2025. – 29 верес. — Електрон. дані. </w:t>
      </w:r>
      <w:r w:rsidRPr="00D7458D">
        <w:rPr>
          <w:i/>
          <w:sz w:val="28"/>
          <w:szCs w:val="28"/>
          <w:lang w:eastAsia="uk-UA"/>
        </w:rPr>
        <w:t>Проаналізовано зростання російських провокацій у повітряному просторі Європи та реакцію НАТО на нові виклики безпеки. Висвітлено випадки масових атак дронів, порушення кордонів літаками та кампанію диверсій проти критичної інфраструктури, що набули системного характеру. Підкреслено, що ці дії мають на меті підірвати довіру до здатності Альянсу захищати своїх членів та посилити розбіжності між Європою і США. Звернено увагу на дилему союзників: частина держав вимагає жорсткої відповіді, однак існують побоювання, що ескалація може призвести до відсутності підтримки з боку США та посилити внутрішні суперечності в НАТО</w:t>
      </w:r>
      <w:r w:rsidRPr="00D7458D">
        <w:rPr>
          <w:sz w:val="28"/>
          <w:szCs w:val="28"/>
          <w:lang w:eastAsia="uk-UA"/>
        </w:rPr>
        <w:t xml:space="preserve">. Текст: </w:t>
      </w:r>
      <w:hyperlink r:id="rId29" w:history="1">
        <w:r w:rsidRPr="00D7458D">
          <w:rPr>
            <w:rStyle w:val="a4"/>
            <w:sz w:val="28"/>
            <w:szCs w:val="28"/>
            <w:lang w:eastAsia="uk-UA"/>
          </w:rPr>
          <w:t>https://zn.ua/ukr/europe/nebo-nad-jevropoju-peretvorjujetsja-na-siru-zonu-rosija-viprobovuje-reaktsiju-nato.html</w:t>
        </w:r>
      </w:hyperlink>
      <w:r w:rsidRPr="00D7458D">
        <w:rPr>
          <w:sz w:val="28"/>
          <w:szCs w:val="28"/>
          <w:lang w:eastAsia="uk-UA"/>
        </w:rPr>
        <w:t xml:space="preserve"> </w:t>
      </w:r>
    </w:p>
    <w:p w14:paraId="423D7320"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Іжак О.</w:t>
      </w:r>
      <w:r w:rsidRPr="00D7458D">
        <w:rPr>
          <w:sz w:val="28"/>
          <w:szCs w:val="28"/>
          <w:lang w:eastAsia="uk-UA"/>
        </w:rPr>
        <w:t xml:space="preserve"> </w:t>
      </w:r>
      <w:r w:rsidRPr="00D7458D">
        <w:rPr>
          <w:b/>
          <w:sz w:val="28"/>
          <w:szCs w:val="28"/>
          <w:lang w:eastAsia="uk-UA"/>
        </w:rPr>
        <w:t xml:space="preserve">Європа поставила Ірану ультиматум. Чи почує його Тегеран? </w:t>
      </w:r>
      <w:r w:rsidRPr="00D7458D">
        <w:rPr>
          <w:sz w:val="28"/>
          <w:szCs w:val="28"/>
          <w:lang w:eastAsia="uk-UA"/>
        </w:rPr>
        <w:t xml:space="preserve">[Електронний ресурс] / Олексій Іжак // Дзеркало тижня. – 2025. – 29 верес. — Електрон. дані. </w:t>
      </w:r>
      <w:r w:rsidRPr="00D7458D">
        <w:rPr>
          <w:i/>
          <w:sz w:val="28"/>
          <w:szCs w:val="28"/>
          <w:lang w:eastAsia="uk-UA"/>
        </w:rPr>
        <w:t>Проаналізовано загострення відносин Ірану з МАГАТЕ після ударів США та Ізраїлю по його ядерних об’єктах у червні 2025 р. та запуску механізму snapback для поновлення міжнародних санкцій. Іран, з одного боку, скорочує співпрацю з агентством і поглиблює контакти з «Росатомом», а з іншого — прагне уникнути повної ізоляції, торгуючись за гарантії безпеки та економічні поступки. Європа, США та Іран мають різні «максимальні» й «мінімальні» цілі, але без відновлення хоча б часткового доступу інспекторів МАГАТЕ існує висока ймовірність автоматичного повернення санкцій наприкінці вересня.</w:t>
      </w:r>
      <w:r w:rsidRPr="00D7458D">
        <w:rPr>
          <w:sz w:val="28"/>
          <w:szCs w:val="28"/>
          <w:lang w:eastAsia="uk-UA"/>
        </w:rPr>
        <w:t xml:space="preserve"> Текст: </w:t>
      </w:r>
      <w:hyperlink r:id="rId30" w:history="1">
        <w:r w:rsidRPr="00D7458D">
          <w:rPr>
            <w:rStyle w:val="a4"/>
            <w:sz w:val="28"/>
            <w:szCs w:val="28"/>
            <w:lang w:eastAsia="uk-UA"/>
          </w:rPr>
          <w:t>https://zn.ua/ukr/POLITICS/jevropa-postavila-iranu-ultimatum-chi-pochuje-joho-teheran.html</w:t>
        </w:r>
      </w:hyperlink>
      <w:r w:rsidRPr="00D7458D">
        <w:rPr>
          <w:sz w:val="28"/>
          <w:szCs w:val="28"/>
          <w:lang w:eastAsia="uk-UA"/>
        </w:rPr>
        <w:t xml:space="preserve"> </w:t>
      </w:r>
    </w:p>
    <w:p w14:paraId="4A766B0A"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bCs/>
          <w:sz w:val="28"/>
          <w:szCs w:val="28"/>
          <w:lang w:val="uk-UA"/>
        </w:rPr>
        <w:lastRenderedPageBreak/>
        <w:t xml:space="preserve">Катишев К. </w:t>
      </w:r>
      <w:r w:rsidRPr="00D7458D">
        <w:rPr>
          <w:b/>
          <w:sz w:val="28"/>
          <w:szCs w:val="28"/>
          <w:lang w:val="uk-UA"/>
        </w:rPr>
        <w:t xml:space="preserve">Зеленський: ЗСУ розгортають місію в Данії </w:t>
      </w:r>
      <w:r w:rsidRPr="00D7458D">
        <w:rPr>
          <w:sz w:val="28"/>
          <w:szCs w:val="28"/>
          <w:lang w:val="uk-UA"/>
        </w:rPr>
        <w:t xml:space="preserve">[Електронний ресурс] / Костянтин Катишев // Korrespondent.net : [вебсайт]. – 2025. – 30 верес. — Електрон. дані. </w:t>
      </w:r>
      <w:r w:rsidRPr="00D7458D">
        <w:rPr>
          <w:i/>
          <w:sz w:val="28"/>
          <w:szCs w:val="28"/>
          <w:lang w:val="uk-UA"/>
        </w:rPr>
        <w:t>Як повідомив Президент України Володимир Зеленський у Телеграм, українські військовослужбовці розпочали розгортання в Данії місії для поширення досвіду захисту від безпілотників. Глава держави зазначив, що українські досвід, фахівці та технології можуть стати ключовим елементом майбутньої європейської «Стіни дронів» – масштабного проєкту, який гарантуватиме безпеку в небі. «Результати місії в Данії сформують відповідні рамки для співпраці й з іншими європейськими країнами», – додав Президент. Нагадано, що у Данії розпочалися спільні навчання «Крила оборони», в яких спільно з данськими колегами беруть участь українські фахівці з протидії ударним БпЛА</w:t>
      </w:r>
      <w:r w:rsidRPr="00D7458D">
        <w:rPr>
          <w:sz w:val="28"/>
          <w:szCs w:val="28"/>
          <w:lang w:val="uk-UA"/>
        </w:rPr>
        <w:t xml:space="preserve">. Текст: </w:t>
      </w:r>
      <w:hyperlink r:id="rId31" w:history="1">
        <w:r w:rsidRPr="00D7458D">
          <w:rPr>
            <w:rStyle w:val="a4"/>
            <w:sz w:val="28"/>
            <w:szCs w:val="28"/>
            <w:lang w:val="uk-UA"/>
          </w:rPr>
          <w:t>https://ua.korrespondent.net/ukraine/4819822-zelenskyi-zsu-rozghortauit-misiui-v-danii</w:t>
        </w:r>
      </w:hyperlink>
    </w:p>
    <w:p w14:paraId="3BF5455C"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Катишев К. Трамп назвав головних спонсорів війни в Україні</w:t>
      </w:r>
      <w:r w:rsidRPr="00D7458D">
        <w:rPr>
          <w:sz w:val="28"/>
          <w:szCs w:val="28"/>
          <w:lang w:val="uk-UA"/>
        </w:rPr>
        <w:t xml:space="preserve"> [Електронний ресурс] / Костянтин Катишев // Korrespondent.net : [вебсайт]. – 2025. – 23 верес. — Електрон. дані. </w:t>
      </w:r>
      <w:r w:rsidRPr="00D7458D">
        <w:rPr>
          <w:i/>
          <w:iCs/>
          <w:sz w:val="28"/>
          <w:szCs w:val="28"/>
          <w:lang w:val="uk-UA"/>
        </w:rPr>
        <w:t xml:space="preserve">Наведено тези виступу Президента США Дональда Трампа з трибуни Генасамблеї ООН у Нью-Йорку 23.09.2025. За його словами, Китай та Індія, продовжуючи купувати російську нафту, є основними спонсорами війни в Україні. Водночас американський лідер звернув увагу, що навіть деякі країни НАТО не припинили закупівлю значної кількості енергоресурсів у РФ. І додав, що це неприпустимо. Президент США вчергове пригрозив введенням «потужних тарифів» проти РФ у випадку, якщо Кремль не погодиться на укладення угоди про припинення війни в Україні. Він також закликав європейські країни приєднатися до США та ухвалити такі ж заходи. </w:t>
      </w:r>
      <w:r w:rsidRPr="00D7458D">
        <w:rPr>
          <w:sz w:val="28"/>
          <w:szCs w:val="28"/>
          <w:lang w:val="uk-UA"/>
        </w:rPr>
        <w:t xml:space="preserve">Текст: </w:t>
      </w:r>
      <w:hyperlink r:id="rId32" w:history="1">
        <w:r w:rsidRPr="00D7458D">
          <w:rPr>
            <w:rStyle w:val="a4"/>
            <w:sz w:val="28"/>
            <w:szCs w:val="28"/>
            <w:lang w:val="uk-UA"/>
          </w:rPr>
          <w:t>https://ua.korrespondent.net/world/4818058-tramp-nazvav-holovnykh-sponsoriv-viiny-v-ukraini</w:t>
        </w:r>
      </w:hyperlink>
    </w:p>
    <w:p w14:paraId="4B72B562"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bCs/>
          <w:sz w:val="28"/>
          <w:szCs w:val="28"/>
          <w:lang w:val="uk-UA"/>
        </w:rPr>
        <w:t xml:space="preserve">Катишев К. </w:t>
      </w:r>
      <w:r w:rsidRPr="00D7458D">
        <w:rPr>
          <w:b/>
          <w:sz w:val="28"/>
          <w:szCs w:val="28"/>
          <w:lang w:val="uk-UA"/>
        </w:rPr>
        <w:t>Україна отримає €2 млрд на дрони - фон дер Ляєн</w:t>
      </w:r>
      <w:r w:rsidRPr="00D7458D">
        <w:rPr>
          <w:sz w:val="28"/>
          <w:szCs w:val="28"/>
          <w:lang w:val="uk-UA"/>
        </w:rPr>
        <w:t xml:space="preserve"> [Електронний ресурс] / Костянтин Катишев // Korrespondent.net : [вебсайт]. – 2025. – 30 верес. — Електрон. дані. </w:t>
      </w:r>
      <w:r w:rsidRPr="00D7458D">
        <w:rPr>
          <w:i/>
          <w:sz w:val="28"/>
          <w:szCs w:val="28"/>
          <w:lang w:val="uk-UA"/>
        </w:rPr>
        <w:t xml:space="preserve">Як повідомила Президентка Європейської </w:t>
      </w:r>
      <w:r w:rsidRPr="00D7458D">
        <w:rPr>
          <w:i/>
          <w:sz w:val="28"/>
          <w:szCs w:val="28"/>
          <w:lang w:val="uk-UA"/>
        </w:rPr>
        <w:lastRenderedPageBreak/>
        <w:t>комісії (ЄК) Урсула фон дер Ляєн під час спільної заяви з генеральним секретарем НАТО Марком Рютте у Брюсселі перед початком безпекового засідання колегії ЄК, Європейський Союз (ЄС) домовився з Україною, що на виробництво безпілотників зараз буде витрачено загалом 2 млрд євро. Це, за словами топпосадовиці, дозволить Україні масштабуватися та використовувати свій повний потенціал, а ЄС – отримати користь від цієї технології, адже Європа повинна «дати сильну та єдину відповідь на вторгнення російських дронів на наші кордони».</w:t>
      </w:r>
      <w:r w:rsidRPr="00D7458D">
        <w:rPr>
          <w:sz w:val="28"/>
          <w:szCs w:val="28"/>
          <w:lang w:val="uk-UA"/>
        </w:rPr>
        <w:t xml:space="preserve"> Текст: </w:t>
      </w:r>
      <w:hyperlink r:id="rId33" w:history="1">
        <w:r w:rsidRPr="00D7458D">
          <w:rPr>
            <w:rStyle w:val="a4"/>
            <w:sz w:val="28"/>
            <w:szCs w:val="28"/>
            <w:lang w:val="uk-UA"/>
          </w:rPr>
          <w:t>https://ua.korrespondent.net/world/4819772-ukraina-otrymaie-2-mlrd-na-drony-fon-der-liaien</w:t>
        </w:r>
      </w:hyperlink>
    </w:p>
    <w:p w14:paraId="0AA55E13"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Качуровська О. Зеленський: Україна будує нову архітектуру безпеки </w:t>
      </w:r>
      <w:r w:rsidRPr="00D7458D">
        <w:rPr>
          <w:sz w:val="28"/>
          <w:szCs w:val="28"/>
          <w:lang w:val="uk-UA"/>
        </w:rPr>
        <w:t xml:space="preserve">[Електронний ресурс] / Олена Качуровська // Korrespondent.net : [вебсайт]. – 2025. – 24 верес. — Електрон. дані. </w:t>
      </w:r>
      <w:r w:rsidRPr="00D7458D">
        <w:rPr>
          <w:i/>
          <w:sz w:val="28"/>
          <w:szCs w:val="28"/>
          <w:lang w:val="uk-UA"/>
        </w:rPr>
        <w:t>Наведено тези виступу Президента України Володимира Зеленського на засіданні Ради Безпеки ООН про те, що Будапештський меморандум, покликаний гарантувати безпеку України в обмін на відмову від ядерної зброї, «провалився», довівши, що міжнародні обіцянки можуть перетворитися на порожні слова. За словами глави держави, саме тому Україна разом із Великою Британією, Францією та вже понад 30 країнами в коаліції охочих будує нову архітектуру безпеки. «Ми розраховуємо на надійну підтримку Сполучених Штатів», - додав Зеленський і наголосив, що реальні гарантії безпеки мають стати межею, яку РФ не зможе перетнути знову.</w:t>
      </w:r>
      <w:r w:rsidRPr="00D7458D">
        <w:rPr>
          <w:sz w:val="28"/>
          <w:szCs w:val="28"/>
          <w:lang w:val="uk-UA"/>
        </w:rPr>
        <w:t xml:space="preserve"> Текст: </w:t>
      </w:r>
      <w:hyperlink r:id="rId34" w:history="1">
        <w:r w:rsidRPr="00D7458D">
          <w:rPr>
            <w:rStyle w:val="a4"/>
            <w:sz w:val="28"/>
            <w:szCs w:val="28"/>
            <w:lang w:val="uk-UA"/>
          </w:rPr>
          <w:t>https://ua.korrespondent.net/ukraine/4818170-zelenskyi-ukraina-buduie-novu-arkhitekturu-bezpeky</w:t>
        </w:r>
      </w:hyperlink>
    </w:p>
    <w:p w14:paraId="0516C0D8"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Корсунський С.</w:t>
      </w:r>
      <w:r w:rsidRPr="00D7458D">
        <w:rPr>
          <w:sz w:val="28"/>
          <w:szCs w:val="28"/>
          <w:lang w:eastAsia="uk-UA"/>
        </w:rPr>
        <w:t xml:space="preserve"> </w:t>
      </w:r>
      <w:r w:rsidRPr="00D7458D">
        <w:rPr>
          <w:b/>
          <w:sz w:val="28"/>
          <w:szCs w:val="28"/>
          <w:lang w:eastAsia="uk-UA"/>
        </w:rPr>
        <w:t>Коли США спотикаються, Китай робить крок уперед</w:t>
      </w:r>
      <w:r w:rsidRPr="00D7458D">
        <w:rPr>
          <w:sz w:val="28"/>
          <w:szCs w:val="28"/>
          <w:lang w:eastAsia="uk-UA"/>
        </w:rPr>
        <w:t xml:space="preserve"> [Електронний ресурс] / Сергій Корсунський // Дзеркало тижня. – 2025. – 23 верес. — Електрон. дані. </w:t>
      </w:r>
      <w:r w:rsidRPr="00D7458D">
        <w:rPr>
          <w:i/>
          <w:sz w:val="28"/>
          <w:szCs w:val="28"/>
          <w:lang w:eastAsia="uk-UA"/>
        </w:rPr>
        <w:t xml:space="preserve">Проаналізовано геополітичні наслідки ескалаційної політики Кремля та стратегічного протистояння між США, Росією й Китаєм. Підкреслено, що Путін, втративши можливість відмовитися від агресії проти України, дедалі більше занурює Росію </w:t>
      </w:r>
      <w:proofErr w:type="gramStart"/>
      <w:r w:rsidRPr="00D7458D">
        <w:rPr>
          <w:i/>
          <w:sz w:val="28"/>
          <w:szCs w:val="28"/>
          <w:lang w:eastAsia="uk-UA"/>
        </w:rPr>
        <w:t>в кризу</w:t>
      </w:r>
      <w:proofErr w:type="gramEnd"/>
      <w:r w:rsidRPr="00D7458D">
        <w:rPr>
          <w:i/>
          <w:sz w:val="28"/>
          <w:szCs w:val="28"/>
          <w:lang w:eastAsia="uk-UA"/>
        </w:rPr>
        <w:t xml:space="preserve"> й провокує небезпечні інциденти в Європі. На тлі внутрішніх суперечностей і </w:t>
      </w:r>
      <w:r w:rsidRPr="00D7458D">
        <w:rPr>
          <w:i/>
          <w:sz w:val="28"/>
          <w:szCs w:val="28"/>
          <w:lang w:eastAsia="uk-UA"/>
        </w:rPr>
        <w:lastRenderedPageBreak/>
        <w:t>слабкості США, зокрема згортання програм боротьби з дезінформацією та суперечливої політики адміністрації Дональда Трампа, посилюються позиції Китаю як потенційного нового світового гегемона. Розглянуто ризики дестабілізації міжнародного порядку, перспективи зростання впливу Пекіна та вразливість Заходу перед спільною російсько-китайською стратегією.</w:t>
      </w:r>
      <w:r w:rsidRPr="00D7458D">
        <w:rPr>
          <w:sz w:val="28"/>
          <w:szCs w:val="28"/>
          <w:lang w:eastAsia="uk-UA"/>
        </w:rPr>
        <w:t xml:space="preserve"> Текст: </w:t>
      </w:r>
      <w:hyperlink r:id="rId35" w:history="1">
        <w:r w:rsidRPr="00D7458D">
          <w:rPr>
            <w:rStyle w:val="a4"/>
            <w:sz w:val="28"/>
            <w:szCs w:val="28"/>
            <w:lang w:eastAsia="uk-UA"/>
          </w:rPr>
          <w:t>https://zn.ua/ukr/WORLD/koli-ssha-spotikajutsja-kitaj-robit-krok-upered.html</w:t>
        </w:r>
      </w:hyperlink>
    </w:p>
    <w:bookmarkEnd w:id="4"/>
    <w:p w14:paraId="54F0CBF3" w14:textId="02975964"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Красіков М. Гібридна війна у небі Європи: як Кремль змушує партнерів України нервувати та чому вони йому це дозволяють</w:t>
      </w:r>
      <w:r w:rsidRPr="00D7458D">
        <w:rPr>
          <w:sz w:val="28"/>
          <w:szCs w:val="28"/>
        </w:rPr>
        <w:t xml:space="preserve"> [Електронний ресурс] / Максим Красіков // </w:t>
      </w:r>
      <w:proofErr w:type="gramStart"/>
      <w:r w:rsidRPr="00D7458D">
        <w:rPr>
          <w:sz w:val="28"/>
          <w:szCs w:val="28"/>
        </w:rPr>
        <w:t>Focus.ua :</w:t>
      </w:r>
      <w:proofErr w:type="gramEnd"/>
      <w:r w:rsidRPr="00D7458D">
        <w:rPr>
          <w:sz w:val="28"/>
          <w:szCs w:val="28"/>
        </w:rPr>
        <w:t xml:space="preserve"> [вебсайт]. – 2025. – </w:t>
      </w:r>
      <w:r w:rsidR="00B213DC">
        <w:rPr>
          <w:sz w:val="28"/>
          <w:szCs w:val="28"/>
          <w:lang w:val="uk-UA"/>
        </w:rPr>
        <w:br/>
      </w:r>
      <w:r w:rsidRPr="00D7458D">
        <w:rPr>
          <w:sz w:val="28"/>
          <w:szCs w:val="28"/>
        </w:rPr>
        <w:t xml:space="preserve">26 верес. — Електрон. дані. </w:t>
      </w:r>
      <w:r w:rsidRPr="00D7458D">
        <w:rPr>
          <w:i/>
          <w:iCs/>
          <w:sz w:val="28"/>
          <w:szCs w:val="28"/>
        </w:rPr>
        <w:t>Повідомлено, що над військовою базою у французькому департаменті Марна помітили невідомі дрони. Місцева влада запевняє — це невеликі пристрої без ознак військової техніки, однак інцидент назвали "винятковим". Вказано, що подібні випадки від Польщі до Норвегії вже створюють нову хвилю тривоги в Європейському Союзі (ЄС). Проаналізовано, чому провокації з дронами можуть бути елементом гібридної тактики Кремля та чим це загрожує підтримці України, чи злякаються партнери України погроз від РФ. На думку експертів, без рішучих заходів НАТО чи ЄС провокації, ймовірно, стануть регулярними, посилюючи напругу в Європі та послаблюючи підтримку України.</w:t>
      </w:r>
      <w:r w:rsidRPr="00D7458D">
        <w:rPr>
          <w:sz w:val="28"/>
          <w:szCs w:val="28"/>
        </w:rPr>
        <w:t xml:space="preserve"> Текст: </w:t>
      </w:r>
      <w:hyperlink r:id="rId36" w:tgtFrame="_blank" w:history="1">
        <w:r w:rsidRPr="00D7458D">
          <w:rPr>
            <w:rStyle w:val="a4"/>
            <w:sz w:val="28"/>
            <w:szCs w:val="28"/>
          </w:rPr>
          <w:t>https://focus.ua/uk/eksklyuzivy/726066-nevidomi-droni-nad-franciyeyu-provokaciji-rosiji-ta-reakciya-nato</w:t>
        </w:r>
      </w:hyperlink>
    </w:p>
    <w:p w14:paraId="34CD0CEF"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Красіков М. Провокація чи ще один тест для НАТО: що стоїть за появою дронів над Норвегією та Данією</w:t>
      </w:r>
      <w:r w:rsidRPr="00D7458D">
        <w:rPr>
          <w:sz w:val="28"/>
          <w:szCs w:val="28"/>
        </w:rPr>
        <w:t xml:space="preserve"> [Електронний ресурс] / Максим Красіков // </w:t>
      </w:r>
      <w:proofErr w:type="gramStart"/>
      <w:r w:rsidRPr="00D7458D">
        <w:rPr>
          <w:sz w:val="28"/>
          <w:szCs w:val="28"/>
        </w:rPr>
        <w:t>Focus.ua :</w:t>
      </w:r>
      <w:proofErr w:type="gramEnd"/>
      <w:r w:rsidRPr="00D7458D">
        <w:rPr>
          <w:sz w:val="28"/>
          <w:szCs w:val="28"/>
        </w:rPr>
        <w:t xml:space="preserve"> [вебсайт]. – 2025. – 23 верес. — Електрон. дані. </w:t>
      </w:r>
      <w:r w:rsidRPr="00D7458D">
        <w:rPr>
          <w:i/>
          <w:iCs/>
          <w:sz w:val="28"/>
          <w:szCs w:val="28"/>
        </w:rPr>
        <w:t xml:space="preserve">Йдеться про те, що невідомі дрони паралізували роботу аеропортів у Данії та Норвегії, спричинивши багатогодинні збої та арешти підозрюваних. У Швеції тим часом заявили про готовність відкривати вогонь по будь-яких порушниках повітряного простору. На думку військових експертів, такі дії Кремля є не лише провокаціями, а й елементом стратегії, спрямованої на </w:t>
      </w:r>
      <w:r w:rsidRPr="00D7458D">
        <w:rPr>
          <w:i/>
          <w:iCs/>
          <w:sz w:val="28"/>
          <w:szCs w:val="28"/>
        </w:rPr>
        <w:lastRenderedPageBreak/>
        <w:t>тестування реакції Альянсу. Москва прагне визначити межі терпіння НАТО, перевірити єдність його членів і підірвати систему колективної безпеки. ”Фокус” з’ясував, чи йдеться про чергову російську провокацію проти НАТО та які наслідки це може мати для України.</w:t>
      </w:r>
      <w:r w:rsidRPr="00D7458D">
        <w:rPr>
          <w:sz w:val="28"/>
          <w:szCs w:val="28"/>
        </w:rPr>
        <w:t xml:space="preserve"> Текст: </w:t>
      </w:r>
      <w:hyperlink r:id="rId37" w:tgtFrame="_blank" w:history="1">
        <w:r w:rsidRPr="00D7458D">
          <w:rPr>
            <w:rStyle w:val="a4"/>
            <w:sz w:val="28"/>
            <w:szCs w:val="28"/>
          </w:rPr>
          <w:t>https://focus.ua/uk/eksklyuzivy/725480-droni-nad-daniyeyu-i-norvegiyeyu-nova-provokaciya-rosiji-proti-nato</w:t>
        </w:r>
      </w:hyperlink>
    </w:p>
    <w:p w14:paraId="3975F6A1"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Красіков М. Чому дрони порушили повітряний простір України: аналіз інциденту з Угорщиною</w:t>
      </w:r>
      <w:r w:rsidRPr="00D7458D">
        <w:rPr>
          <w:sz w:val="28"/>
          <w:szCs w:val="28"/>
        </w:rPr>
        <w:t xml:space="preserve"> [Електронний ресурс] / Максим Красіков // </w:t>
      </w:r>
      <w:proofErr w:type="gramStart"/>
      <w:r w:rsidRPr="00D7458D">
        <w:rPr>
          <w:sz w:val="28"/>
          <w:szCs w:val="28"/>
        </w:rPr>
        <w:t>Focus.ua :</w:t>
      </w:r>
      <w:proofErr w:type="gramEnd"/>
      <w:r w:rsidRPr="00D7458D">
        <w:rPr>
          <w:sz w:val="28"/>
          <w:szCs w:val="28"/>
        </w:rPr>
        <w:t xml:space="preserve"> [вебсайт]. – 2025. – 26 верес. — Електрон. дані. </w:t>
      </w:r>
      <w:proofErr w:type="gramStart"/>
      <w:r w:rsidRPr="00D7458D">
        <w:rPr>
          <w:i/>
          <w:iCs/>
          <w:sz w:val="28"/>
          <w:szCs w:val="28"/>
        </w:rPr>
        <w:t>Як</w:t>
      </w:r>
      <w:proofErr w:type="gramEnd"/>
      <w:r w:rsidRPr="00D7458D">
        <w:rPr>
          <w:i/>
          <w:iCs/>
          <w:sz w:val="28"/>
          <w:szCs w:val="28"/>
        </w:rPr>
        <w:t xml:space="preserve"> заявив Президент України Володимир Зеленський, посилаючись на доповідь Головнокомандувача Збройних Сил України (ЗСУ) Олександра Сирського щодо інцидентів на українсько-угорському кордоні, у повітряному просторі України могли діяти розвідувальні дрони з боку Угорщини. За словами глави держави, вони ймовірно здійснювали моніторинг промислових об’єктів у прикордонних районах. «Фокус» розбирався, що стоїть за цим інцидентом — невмілий експеримент Будапешта чи чергова російська провокація. На думку експертів, Україна має посилити моніторинг кордонів і готуватися до нових гібридних викликів, адже РФ, ймовірно, продовжить використовувати такі методи для тиску на Європу. Зауважено, що Угорщина відмовилася приєднуватися до європейського проєкту «Стіна від дронів», спрямованого на посилення захисту повітряного простору Європейського Союзу (ЄС). Через це може утворитися «зяюча діра» в системі оборони Європи, що робить континент вразливішим до подібних інцидентів.</w:t>
      </w:r>
      <w:r w:rsidRPr="00D7458D">
        <w:rPr>
          <w:sz w:val="28"/>
          <w:szCs w:val="28"/>
        </w:rPr>
        <w:t xml:space="preserve"> Текст: </w:t>
      </w:r>
      <w:hyperlink r:id="rId38" w:tgtFrame="_blank" w:history="1">
        <w:r w:rsidRPr="00D7458D">
          <w:rPr>
            <w:rStyle w:val="a4"/>
            <w:sz w:val="28"/>
            <w:szCs w:val="28"/>
          </w:rPr>
          <w:t>https://focus.ua/uk/eksklyuzivy/726133-ugorski-droni-nad-ukrajinoyu-shcho-vidomo-pro-incident-na-zakarpatti</w:t>
        </w:r>
      </w:hyperlink>
    </w:p>
    <w:p w14:paraId="7D83551A"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Краснолуцька О. Повітряні ігри з НАТО: що задумав Путін</w:t>
      </w:r>
      <w:r w:rsidRPr="00D7458D">
        <w:rPr>
          <w:sz w:val="28"/>
          <w:szCs w:val="28"/>
          <w:lang w:val="uk-UA"/>
        </w:rPr>
        <w:t xml:space="preserve"> [Електронний ресурс] / Олеся Краснолуцька // Korrespondent.net : [вебсайт]. – 2025. – 26 верес. — Електрон. дані. </w:t>
      </w:r>
      <w:r w:rsidRPr="00D7458D">
        <w:rPr>
          <w:i/>
          <w:iCs/>
          <w:sz w:val="28"/>
          <w:szCs w:val="28"/>
          <w:lang w:val="uk-UA"/>
        </w:rPr>
        <w:t xml:space="preserve">Зважаючи на те, що вторгнення РФ у повітряний простір НАТО у вересні досягли безпрецедентного масштабу, з’ясовано, яку мету переслідує Москва: провокує пряме військове зіткнення з </w:t>
      </w:r>
      <w:r w:rsidRPr="00D7458D">
        <w:rPr>
          <w:i/>
          <w:iCs/>
          <w:sz w:val="28"/>
          <w:szCs w:val="28"/>
          <w:lang w:val="uk-UA"/>
        </w:rPr>
        <w:lastRenderedPageBreak/>
        <w:t>Альянсом, намагається перевірити здатність НАТО реагувати на пряму атаку, чи відволікає його увагу та ресурси від війни в Україні. Окреслено реакцію Альянсу, та, зокрема, його найпотужнішого члена – США – на вторгнення РФ у повітряний простір Польщі й Естонії. Акцентовано на заяві Прем'єр-міністра Польщі Дональда Туска про намір країни «без обговорення» збивати будь-який об'єкт, який залетить на її територію. Водночас наголошено на позиції Генерального секретаря НАТО Марка Рютте, який заявив, що рішення про те, чи стріляти по літаках-порушниках, базуватимуться на наявних розвідувальних даних щодо загрози, яку становить цей літак</w:t>
      </w:r>
      <w:r w:rsidRPr="00D7458D">
        <w:rPr>
          <w:sz w:val="28"/>
          <w:szCs w:val="28"/>
          <w:lang w:val="uk-UA"/>
        </w:rPr>
        <w:t xml:space="preserve">. Текст: </w:t>
      </w:r>
      <w:hyperlink r:id="rId39" w:history="1">
        <w:r w:rsidRPr="00D7458D">
          <w:rPr>
            <w:rStyle w:val="a4"/>
            <w:sz w:val="28"/>
            <w:szCs w:val="28"/>
            <w:lang w:val="uk-UA"/>
          </w:rPr>
          <w:t>https://ua.korrespondent.net/world/4818956-povitriani-ihry-z-nato-scho-zadumav-putin</w:t>
        </w:r>
      </w:hyperlink>
    </w:p>
    <w:p w14:paraId="3264C5C0"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bookmarkStart w:id="8" w:name="_Hlk210239034"/>
      <w:r w:rsidRPr="00D7458D">
        <w:rPr>
          <w:b/>
          <w:bCs/>
          <w:sz w:val="28"/>
          <w:szCs w:val="28"/>
          <w:lang w:eastAsia="uk-UA"/>
        </w:rPr>
        <w:t>Кругленко О.</w:t>
      </w:r>
      <w:r w:rsidRPr="00D7458D">
        <w:rPr>
          <w:sz w:val="28"/>
          <w:szCs w:val="28"/>
          <w:lang w:eastAsia="uk-UA"/>
        </w:rPr>
        <w:t xml:space="preserve"> </w:t>
      </w:r>
      <w:r w:rsidRPr="00D7458D">
        <w:rPr>
          <w:b/>
          <w:sz w:val="28"/>
          <w:szCs w:val="28"/>
          <w:lang w:eastAsia="uk-UA"/>
        </w:rPr>
        <w:t>У Британії запропонували кредитувати Україну за рахунок заморожених російських коштів</w:t>
      </w:r>
      <w:r w:rsidRPr="00D7458D">
        <w:rPr>
          <w:sz w:val="28"/>
          <w:szCs w:val="28"/>
          <w:lang w:eastAsia="uk-UA"/>
        </w:rPr>
        <w:t xml:space="preserve"> [Електронний ресурс] / Олександрина Кругленко // Дзеркало тижня. – 2025. – 21 верес. — Електрон. дані. </w:t>
      </w:r>
      <w:r w:rsidRPr="00D7458D">
        <w:rPr>
          <w:i/>
          <w:sz w:val="28"/>
          <w:szCs w:val="28"/>
          <w:lang w:eastAsia="uk-UA"/>
        </w:rPr>
        <w:t xml:space="preserve">Йдеться про те, що британський уряд розглядає можливість фінансування нової хвилі кредитів для України. Це планується зробити за рахунок мільярдів фунтів російських державних активів, заморожених у Великій Британії. Міністр фінансів країни Рейчел Рівз представила суперечливий план, який може віддзеркалювати подібну ініціативу, запропоновану Європейським Союзом міністрам фінансів ЄС на міністерській зустрічі в Копенгагені 20 вересня. Р. Рівз не оголосила конкретних деталей щодо того, як працюватиме план, але наголосила, що кредити відповідатимуть міжнародному праву і не передбачатимуть остаточної конфіскації російських державних активів. </w:t>
      </w:r>
      <w:r w:rsidRPr="00D7458D">
        <w:rPr>
          <w:sz w:val="28"/>
          <w:szCs w:val="28"/>
          <w:lang w:eastAsia="uk-UA"/>
        </w:rPr>
        <w:t xml:space="preserve">Текст: </w:t>
      </w:r>
      <w:hyperlink r:id="rId40" w:history="1">
        <w:r w:rsidRPr="00D7458D">
          <w:rPr>
            <w:rStyle w:val="a4"/>
            <w:sz w:val="28"/>
            <w:szCs w:val="28"/>
            <w:lang w:eastAsia="uk-UA"/>
          </w:rPr>
          <w:t>https://zn.ua/ukr/europe/u-britaniji-zaproponuvali-kredituvati-ukrajinu-za-rakhunok-zamorozhenikh-rosijskikh-koshtiv.html</w:t>
        </w:r>
      </w:hyperlink>
      <w:r w:rsidRPr="00D7458D">
        <w:rPr>
          <w:sz w:val="28"/>
          <w:szCs w:val="28"/>
          <w:lang w:eastAsia="uk-UA"/>
        </w:rPr>
        <w:t xml:space="preserve"> </w:t>
      </w:r>
    </w:p>
    <w:p w14:paraId="5F03219A" w14:textId="034D0E66"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Кулик А. Десятки тисяч людей виходять на протести в Італії: порти заблоковані, школи закриті (відео)</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–2025. – 22 верес. — Електрон. дані. </w:t>
      </w:r>
      <w:r w:rsidRPr="00D7458D">
        <w:rPr>
          <w:i/>
          <w:iCs/>
          <w:sz w:val="28"/>
          <w:szCs w:val="28"/>
        </w:rPr>
        <w:t xml:space="preserve">За повідомленням ”The Guardian”, тисячі людей по всій Італії вийшли на </w:t>
      </w:r>
      <w:r w:rsidR="00B213DC">
        <w:rPr>
          <w:i/>
          <w:iCs/>
          <w:sz w:val="28"/>
          <w:szCs w:val="28"/>
          <w:lang w:val="uk-UA"/>
        </w:rPr>
        <w:br/>
      </w:r>
      <w:r w:rsidRPr="00D7458D">
        <w:rPr>
          <w:i/>
          <w:iCs/>
          <w:sz w:val="28"/>
          <w:szCs w:val="28"/>
        </w:rPr>
        <w:lastRenderedPageBreak/>
        <w:t xml:space="preserve">24-годинну акцію протесту на підтримку Палестини, заблокувавши порти та залізничні станції. Вказано, що демонстрації вплинули на роботу шкіл і громадського транспорту в ключових містах країни. Акції протесту відбулися у понад 75 містах, серед яких Рим, Мілан, Генуя, Ліворно, Болонья, Турин, Флоренція, Неаполь та Палермо. Зазначено, що учасники страйку висловили незгоду з діями Ізраїлю в Газі, ці демонстрації стали одними з найбільших у Європі за останні роки. </w:t>
      </w:r>
      <w:proofErr w:type="gramStart"/>
      <w:r w:rsidRPr="00D7458D">
        <w:rPr>
          <w:i/>
          <w:iCs/>
          <w:sz w:val="28"/>
          <w:szCs w:val="28"/>
        </w:rPr>
        <w:t>У протестах</w:t>
      </w:r>
      <w:proofErr w:type="gramEnd"/>
      <w:r w:rsidRPr="00D7458D">
        <w:rPr>
          <w:i/>
          <w:iCs/>
          <w:sz w:val="28"/>
          <w:szCs w:val="28"/>
        </w:rPr>
        <w:t xml:space="preserve"> брали участь студенти, робітники, профспілки та громадські активісти, які вимагали від уряду Італії посилити дипломатичну підтримку та гуманітарну допомогу Палестині</w:t>
      </w:r>
      <w:r w:rsidRPr="00D7458D">
        <w:rPr>
          <w:sz w:val="28"/>
          <w:szCs w:val="28"/>
        </w:rPr>
        <w:t xml:space="preserve">. Текст: </w:t>
      </w:r>
      <w:hyperlink r:id="rId41" w:tgtFrame="_blank" w:history="1">
        <w:r w:rsidRPr="00D7458D">
          <w:rPr>
            <w:rStyle w:val="a4"/>
            <w:sz w:val="28"/>
            <w:szCs w:val="28"/>
          </w:rPr>
          <w:t>https://focus.ua/uk/world/725362-masovi-protesti-v-italiji-blokuvannya-portiv-i-strayki-cherez-viynu-v-gazi</w:t>
        </w:r>
      </w:hyperlink>
    </w:p>
    <w:p w14:paraId="162CFC65"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rPr>
        <w:t>Кулик А. Канада, Австралія та Велика Британія визнали державність Палестини: світ посилює тиск на Ізраїль</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 2025. – 21 верес. — Електрон. дані. </w:t>
      </w:r>
      <w:r w:rsidRPr="00D7458D">
        <w:rPr>
          <w:i/>
          <w:iCs/>
          <w:sz w:val="28"/>
          <w:szCs w:val="28"/>
        </w:rPr>
        <w:t xml:space="preserve">За повідомленням іноземних засобів масової інформації (ЗМІ), Канада, Австралія та Велика Британія 21.09.2025 офіційно визнали державність Палестини. Вказано, що цей крок трьох держав відбувся напередодні Генеральної Асамблеї Організації Об’єднаних Націй (ГА ООН) </w:t>
      </w:r>
      <w:proofErr w:type="gramStart"/>
      <w:r w:rsidRPr="00D7458D">
        <w:rPr>
          <w:i/>
          <w:iCs/>
          <w:sz w:val="28"/>
          <w:szCs w:val="28"/>
        </w:rPr>
        <w:t>у Нью-Йорку</w:t>
      </w:r>
      <w:proofErr w:type="gramEnd"/>
      <w:r w:rsidRPr="00D7458D">
        <w:rPr>
          <w:i/>
          <w:iCs/>
          <w:sz w:val="28"/>
          <w:szCs w:val="28"/>
        </w:rPr>
        <w:t xml:space="preserve"> і викликав різку реакцію з боку Ізраїлю та США, які вважають, що подібні дії лише підбадьорюють радикальні угруповання. Водночас, за даними «Reuters», до міжнародної ініціативи найближчим часом можуть приєднатися Франція, Португалія та Бельгія</w:t>
      </w:r>
      <w:r w:rsidRPr="00D7458D">
        <w:rPr>
          <w:sz w:val="28"/>
          <w:szCs w:val="28"/>
        </w:rPr>
        <w:t xml:space="preserve">. Текст: </w:t>
      </w:r>
      <w:hyperlink r:id="rId42" w:tgtFrame="_blank" w:history="1">
        <w:r w:rsidRPr="00D7458D">
          <w:rPr>
            <w:rStyle w:val="a4"/>
            <w:sz w:val="28"/>
            <w:szCs w:val="28"/>
          </w:rPr>
          <w:t>https://focus.ua/uk/world/725169-kanada-avstraliya-ta-velika-britaniya-viznayut-palestinu-krajini-posilyuyut-mizhnarodniy-tisk</w:t>
        </w:r>
      </w:hyperlink>
    </w:p>
    <w:p w14:paraId="56DB744C" w14:textId="3E2E13F5"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Кулик А. Лукашенко пригрозив Україні втратою державності та запропонував "мирну угоду" від Путіна</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 xml:space="preserve">За повідомленням "Reuters", президент РБ О. Лукашенко зустрівся з В. Путіним у Москві, де вони обговорювали деталі майбутньої мирної ініціативи. Вказано, що російський лідер має особисто оголосити цю пропозицію. </w:t>
      </w:r>
      <w:r w:rsidR="00B213DC">
        <w:rPr>
          <w:i/>
          <w:iCs/>
          <w:sz w:val="28"/>
          <w:szCs w:val="28"/>
          <w:lang w:val="uk-UA"/>
        </w:rPr>
        <w:br/>
      </w:r>
      <w:r w:rsidRPr="00D7458D">
        <w:rPr>
          <w:i/>
          <w:iCs/>
          <w:sz w:val="28"/>
          <w:szCs w:val="28"/>
        </w:rPr>
        <w:lastRenderedPageBreak/>
        <w:t>О. Лукашенко наголосив на важливості запропонованих умов для України. За його словами, "щоб уникнути втрати всієї України, [Зеленський] повинен не просто вести переговори, а погоджуватися на вигідні умови — умови, які, загалом, були схвалені американцями. Також він запропонував формат переговорів за участю трьох країн</w:t>
      </w:r>
      <w:r w:rsidRPr="00D7458D">
        <w:rPr>
          <w:sz w:val="28"/>
          <w:szCs w:val="28"/>
        </w:rPr>
        <w:t xml:space="preserve">. Текст: </w:t>
      </w:r>
      <w:hyperlink r:id="rId43" w:tgtFrame="_blank" w:history="1">
        <w:r w:rsidRPr="00D7458D">
          <w:rPr>
            <w:rStyle w:val="a4"/>
            <w:sz w:val="28"/>
            <w:szCs w:val="28"/>
          </w:rPr>
          <w:t>https://focus.ua/uk/politics/726137-mirni-peregovori-lukashenko-pogrozhuye-ukrajini-kapitulyaciyeyu-video</w:t>
        </w:r>
      </w:hyperlink>
    </w:p>
    <w:p w14:paraId="3C097DFF"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Кулик А. Нетаньягу обіцяє протидіяти визнанню Палестини: Ізраїль продовжує штурм Гази та завдає нових ударів</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 2025. – 21 верес. — Електрон. дані. </w:t>
      </w:r>
      <w:r w:rsidRPr="00D7458D">
        <w:rPr>
          <w:i/>
          <w:iCs/>
          <w:sz w:val="28"/>
          <w:szCs w:val="28"/>
        </w:rPr>
        <w:t>За повідомленням "The Times of India", прем’єр-міністр Ізраїлю Біньямін Нетаньягу пообіцяв, що його країна виступить проти будь-яких міжнародних ініціатив щодо створення палестинської держави. Політик наголосив, що подібні кроки можуть поставити під загрозу існування Ізраїлю та "стати абсурдною винагородою для терористів". Зазначено, що ситуація в Газі загострюється: у результаті нічних ударів загинуло щонайменше 60 палестинців; ізраїльські сили одночасно проводять повітряні атаки та наземний наступ, демонтуючи багатоповерхові будівлі, які, за їхніми даними, використовуються для військових цілей. Вказано, що основні удари спрямовані по районах Шейх-Радван та Тель-Аль-Хава, де нині переховується значна частина населення Гази. За оцінками військових, понад пів мільйона людей залишили місто від початку вересня.</w:t>
      </w:r>
      <w:r w:rsidRPr="00D7458D">
        <w:rPr>
          <w:sz w:val="28"/>
          <w:szCs w:val="28"/>
        </w:rPr>
        <w:t xml:space="preserve"> Текст: </w:t>
      </w:r>
      <w:hyperlink r:id="rId44" w:tgtFrame="_blank" w:history="1">
        <w:r w:rsidRPr="00D7458D">
          <w:rPr>
            <w:rStyle w:val="a4"/>
            <w:sz w:val="28"/>
            <w:szCs w:val="28"/>
          </w:rPr>
          <w:t>https://focus.ua/uk/world/725174-netanyagu-vistupiv-proti-viznannya-palestini-izrajil-posiliv-udari-po-gazi</w:t>
        </w:r>
      </w:hyperlink>
    </w:p>
    <w:p w14:paraId="5333792D"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Кулик А. Одеська область під загрозою: Санду заявила про ризик вторгнення РФ з боку Молдови (відео)</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 2025. – 22 верес. — Електрон. дані. </w:t>
      </w:r>
      <w:r w:rsidRPr="00D7458D">
        <w:rPr>
          <w:i/>
          <w:iCs/>
          <w:sz w:val="28"/>
          <w:szCs w:val="28"/>
        </w:rPr>
        <w:t xml:space="preserve">За </w:t>
      </w:r>
      <w:proofErr w:type="gramStart"/>
      <w:r w:rsidRPr="00D7458D">
        <w:rPr>
          <w:i/>
          <w:iCs/>
          <w:sz w:val="28"/>
          <w:szCs w:val="28"/>
        </w:rPr>
        <w:t>повідомленням ”NewsMaker</w:t>
      </w:r>
      <w:proofErr w:type="gramEnd"/>
      <w:r w:rsidRPr="00D7458D">
        <w:rPr>
          <w:i/>
          <w:iCs/>
          <w:sz w:val="28"/>
          <w:szCs w:val="28"/>
        </w:rPr>
        <w:t xml:space="preserve">”, Президентка Молдови Мая Санду у зверненні попередила громадян про реальну загрозу — у разі посилення проросійських сил Молдова може стати плацдармом для нападу на Одеську область. За її словами, Кремль вкладає великі суми в підкуп виборців, дезінформацію та організацію провокацій напередодні недільних парламентських виборів, і якщо </w:t>
      </w:r>
      <w:r w:rsidRPr="00D7458D">
        <w:rPr>
          <w:i/>
          <w:iCs/>
          <w:sz w:val="28"/>
          <w:szCs w:val="28"/>
        </w:rPr>
        <w:lastRenderedPageBreak/>
        <w:t>проросійські сили здобудуть контроль</w:t>
      </w:r>
      <w:proofErr w:type="gramStart"/>
      <w:r w:rsidRPr="00D7458D">
        <w:rPr>
          <w:i/>
          <w:iCs/>
          <w:sz w:val="28"/>
          <w:szCs w:val="28"/>
        </w:rPr>
        <w:t>, ”європейські</w:t>
      </w:r>
      <w:proofErr w:type="gramEnd"/>
      <w:r w:rsidRPr="00D7458D">
        <w:rPr>
          <w:i/>
          <w:iCs/>
          <w:sz w:val="28"/>
          <w:szCs w:val="28"/>
        </w:rPr>
        <w:t xml:space="preserve"> кошти припиняться, Молдова може стати транзитним майданчиком до Одеської області, а Придністровський регіон буде дестабілізований”. Наголошено, що напруження навколо Молдови посилилося в останні роки через геополітичне протистояння в регіоні, а також через особливий статус Придністров’я. Уряд і міжнародні партнери неодноразово висловлювали занепокоєння щодо можливих зовнішніх впливів на внутрішню політику країни</w:t>
      </w:r>
      <w:r w:rsidRPr="00D7458D">
        <w:rPr>
          <w:sz w:val="28"/>
          <w:szCs w:val="28"/>
        </w:rPr>
        <w:t xml:space="preserve">. Текст: </w:t>
      </w:r>
      <w:hyperlink r:id="rId45" w:tgtFrame="_blank" w:history="1">
        <w:r w:rsidRPr="00D7458D">
          <w:rPr>
            <w:rStyle w:val="a4"/>
            <w:sz w:val="28"/>
            <w:szCs w:val="28"/>
          </w:rPr>
          <w:t>https://focus.ua/uk/voennye-novosti/725373-sandu-poperedila-rosiya-mozhe-vikoristati-moldovu-dlya-vtorgnennya-v-odesku-oblast</w:t>
        </w:r>
      </w:hyperlink>
    </w:p>
    <w:p w14:paraId="78BC8F82"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Кулик А. У Молдові почалися парламентські вибори: влада звинуватила Росію у спробах втручання</w:t>
      </w:r>
      <w:r w:rsidRPr="00D7458D">
        <w:rPr>
          <w:sz w:val="28"/>
          <w:szCs w:val="28"/>
        </w:rPr>
        <w:t xml:space="preserve"> [Електронний ресурс] / Андрій Кулик // </w:t>
      </w:r>
      <w:proofErr w:type="gramStart"/>
      <w:r w:rsidRPr="00D7458D">
        <w:rPr>
          <w:sz w:val="28"/>
          <w:szCs w:val="28"/>
        </w:rPr>
        <w:t>Focus.ua :</w:t>
      </w:r>
      <w:proofErr w:type="gramEnd"/>
      <w:r w:rsidRPr="00D7458D">
        <w:rPr>
          <w:sz w:val="28"/>
          <w:szCs w:val="28"/>
        </w:rPr>
        <w:t xml:space="preserve"> [вебсайт]. – 2025. – 28 верес. — Електрон. дані. </w:t>
      </w:r>
      <w:r w:rsidRPr="00D7458D">
        <w:rPr>
          <w:i/>
          <w:iCs/>
          <w:sz w:val="28"/>
          <w:szCs w:val="28"/>
        </w:rPr>
        <w:t xml:space="preserve">Зазначено, що 28.09.2025 на території Республіки Молдова проходять парламентські вибори. Це голосування має визначити подальший геополітичний курс країни — на євроінтеграцію чи на зближення з РФ. Як повідомило </w:t>
      </w:r>
      <w:proofErr w:type="gramStart"/>
      <w:r w:rsidRPr="00D7458D">
        <w:rPr>
          <w:i/>
          <w:iCs/>
          <w:sz w:val="28"/>
          <w:szCs w:val="28"/>
        </w:rPr>
        <w:t>видання ”Al</w:t>
      </w:r>
      <w:proofErr w:type="gramEnd"/>
      <w:r w:rsidRPr="00D7458D">
        <w:rPr>
          <w:i/>
          <w:iCs/>
          <w:sz w:val="28"/>
          <w:szCs w:val="28"/>
        </w:rPr>
        <w:t xml:space="preserve"> Jazeera”, напередодні голосування прем’єр-міністр країни Дорін Речан звинуватив РФ у втручанні і заявив, що Москва витрачає ”сотні мільйонів” євро у межах ”гібридної війни” з метою захоплення влади. Вказано, що переважна більшість соціологічних опитувань перед виборами прогнозувала лідерство правлячої проєвропейської Партії дії та солідарності, яка під керівництвом Д. Речана керує країною з 2021 р. Зауважено, що проросійський виборчий </w:t>
      </w:r>
      <w:proofErr w:type="gramStart"/>
      <w:r w:rsidRPr="00D7458D">
        <w:rPr>
          <w:i/>
          <w:iCs/>
          <w:sz w:val="28"/>
          <w:szCs w:val="28"/>
        </w:rPr>
        <w:t>блок ”Патріот</w:t>
      </w:r>
      <w:proofErr w:type="gramEnd"/>
      <w:r w:rsidRPr="00D7458D">
        <w:rPr>
          <w:i/>
          <w:iCs/>
          <w:sz w:val="28"/>
          <w:szCs w:val="28"/>
        </w:rPr>
        <w:t xml:space="preserve">” активно використовував у передвиборчій агітації економічні труднощі населення, акцентував увагу на повільних темпах реформ і проблемах, які, за словами офіційних осіб, посилилися через масову дезінформацію. </w:t>
      </w:r>
      <w:r w:rsidRPr="00D7458D">
        <w:rPr>
          <w:sz w:val="28"/>
          <w:szCs w:val="28"/>
        </w:rPr>
        <w:t xml:space="preserve">Текст: </w:t>
      </w:r>
      <w:hyperlink r:id="rId46" w:tgtFrame="_blank" w:history="1">
        <w:r w:rsidRPr="00D7458D">
          <w:rPr>
            <w:rStyle w:val="a4"/>
            <w:sz w:val="28"/>
            <w:szCs w:val="28"/>
          </w:rPr>
          <w:t>https://focus.ua/uk/world/726219-parlamentski-vibori-v-moldovi-2024-rezultati-kandidati-ta-vtruchannya-rosiji</w:t>
        </w:r>
      </w:hyperlink>
    </w:p>
    <w:p w14:paraId="74DA5819"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Купновицька У. Білий дім змінив риторику щодо України: що стоїть за словами Джей Ді Венса</w:t>
      </w:r>
      <w:r w:rsidRPr="00D7458D">
        <w:rPr>
          <w:sz w:val="28"/>
          <w:szCs w:val="28"/>
        </w:rPr>
        <w:t xml:space="preserve"> [Електронний ресурс] / Уляна Купновицька // </w:t>
      </w:r>
      <w:proofErr w:type="gramStart"/>
      <w:r w:rsidRPr="00D7458D">
        <w:rPr>
          <w:sz w:val="28"/>
          <w:szCs w:val="28"/>
        </w:rPr>
        <w:t>Focus.ua :</w:t>
      </w:r>
      <w:proofErr w:type="gramEnd"/>
      <w:r w:rsidRPr="00D7458D">
        <w:rPr>
          <w:sz w:val="28"/>
          <w:szCs w:val="28"/>
        </w:rPr>
        <w:t xml:space="preserve"> [вебсайт]. – 2025. – 25 верес. — Електрон. дані. </w:t>
      </w:r>
      <w:r w:rsidRPr="00D7458D">
        <w:rPr>
          <w:i/>
          <w:iCs/>
          <w:sz w:val="28"/>
          <w:szCs w:val="28"/>
        </w:rPr>
        <w:t xml:space="preserve">Йдеться про те, що адміністрація Президента США Дональда Трампа дедалі частіше змінює </w:t>
      </w:r>
      <w:r w:rsidRPr="00D7458D">
        <w:rPr>
          <w:i/>
          <w:iCs/>
          <w:sz w:val="28"/>
          <w:szCs w:val="28"/>
        </w:rPr>
        <w:lastRenderedPageBreak/>
        <w:t>тон щодо війни в Україні: якщо раніше йшлося про швидке припинення бойових дій, то сьогодні у Вашингтоні звучать заяви про необхідність тиску на РФ. Віцепрезидент Джей Ді Венс навіть заговорив про "нетерплячість Трампа до Кремля". Розглянуто, що стоїть за такою риторикою — реальна зміна підходів чи лише політичний сигнал В. Путіну, що час завершувати бойові дії. На думку експертів, зміна риторики у США стає більш сприятливою для України й водночас негативною для РФ.</w:t>
      </w:r>
      <w:r w:rsidRPr="00D7458D">
        <w:rPr>
          <w:sz w:val="28"/>
          <w:szCs w:val="28"/>
        </w:rPr>
        <w:t xml:space="preserve"> Текст: </w:t>
      </w:r>
      <w:hyperlink r:id="rId47" w:tgtFrame="_blank" w:history="1">
        <w:r w:rsidRPr="00D7458D">
          <w:rPr>
            <w:rStyle w:val="a4"/>
            <w:sz w:val="28"/>
            <w:szCs w:val="28"/>
          </w:rPr>
          <w:t>https://focus.ua/uk/eksklyuzivy/725837-dzhey-di-vens-pro-ukrajinu-chomu-zminilas-ritorika-viceprezidenta-ssha</w:t>
        </w:r>
      </w:hyperlink>
    </w:p>
    <w:p w14:paraId="7772AA3E"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 xml:space="preserve">Липчанський М. Європа запустить виробництво Patriot, щоб не залежати від США </w:t>
      </w:r>
      <w:r w:rsidRPr="00D7458D">
        <w:rPr>
          <w:sz w:val="28"/>
          <w:szCs w:val="28"/>
          <w:lang w:val="uk-UA"/>
        </w:rPr>
        <w:t xml:space="preserve">[Електронний ресурс] / Максим Липчанський // Korrespondent.net : [вебсайт]. – 2025. – 26 верес. — Електрон. дані. </w:t>
      </w:r>
      <w:r w:rsidRPr="00D7458D">
        <w:rPr>
          <w:i/>
          <w:iCs/>
          <w:sz w:val="28"/>
          <w:szCs w:val="28"/>
          <w:lang w:val="uk-UA"/>
        </w:rPr>
        <w:t>Йдеться про те, що європейський виробник ракет «MBDA» планує розширити виробництво ракет і почати випуск пускових установок «Patriot» на новому заводі в Німеччині. Будівництво заводу в Баварії має подвоїти світові потужності з виробництва модернізованих ракет «PAC 2», призначених для перехоплення тактичних балістичних цілей. Виробництво має початися наприкінці 2026 р., а перші поставки вже будуть на початку 2027 р. Нагадано, що «Patriot», розроблений американською оборонною компанією «Raytheon», і понині є найсучаснішим комплексом ППО, попри те, що перебуває на озброєнні з 1980-их рр. Зокрема Україна використовує ці ракети для захисту від російських атак. Їх також закуповують країни Заходу, які нарощують свої арсенали</w:t>
      </w:r>
      <w:r w:rsidRPr="00D7458D">
        <w:rPr>
          <w:sz w:val="28"/>
          <w:szCs w:val="28"/>
          <w:lang w:val="uk-UA"/>
        </w:rPr>
        <w:t xml:space="preserve">. Текст: </w:t>
      </w:r>
      <w:hyperlink r:id="rId48" w:history="1">
        <w:r w:rsidRPr="00D7458D">
          <w:rPr>
            <w:rStyle w:val="a4"/>
            <w:sz w:val="28"/>
            <w:szCs w:val="28"/>
            <w:lang w:val="uk-UA"/>
          </w:rPr>
          <w:t>https://ua.korrespondent.net/world/4818860-yevropa-zapustyt-vyrobnytstvo-Patriot-schob-ne-zalezhaty-vid-ssha</w:t>
        </w:r>
      </w:hyperlink>
    </w:p>
    <w:p w14:paraId="04FA13C6"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sz w:val="28"/>
          <w:szCs w:val="28"/>
        </w:rPr>
        <w:t xml:space="preserve">Литовський міністр закликав інтегрувати Україну у створення "стіни дронів" НАТО </w:t>
      </w:r>
      <w:r w:rsidRPr="00D7458D">
        <w:rPr>
          <w:sz w:val="28"/>
          <w:szCs w:val="28"/>
        </w:rPr>
        <w:t xml:space="preserve">[Електронний ресурс] // Газета по-українськи. – 2025. – 23 верес. – Електрон. дані. </w:t>
      </w:r>
      <w:r w:rsidRPr="00D7458D">
        <w:rPr>
          <w:i/>
          <w:sz w:val="28"/>
          <w:szCs w:val="28"/>
        </w:rPr>
        <w:t xml:space="preserve">Згідно із заявою міністра закордонних справ Литви Кестутіса Будріса в інтерв'ю «Reuters», Україна має увійти до спільних планів НАТО зі створення "стіни дронів" для захисту кордонів, адже має досвід і технічні рішення для цього. Він додав, що Україна </w:t>
      </w:r>
      <w:r w:rsidRPr="00D7458D">
        <w:rPr>
          <w:i/>
          <w:sz w:val="28"/>
          <w:szCs w:val="28"/>
        </w:rPr>
        <w:lastRenderedPageBreak/>
        <w:t xml:space="preserve">щодня знищує ворожі безпілотники та вже має інтегровані системи боротьби з ними. Глава МЗС Литви також наголосив, що російські дії продемонстрували суттєві слабкі місця у європейській обороні. РФ намагається скористатися розбіжностями в Альянсі щодо реагування на вторгнення у повітряний простір НАТО. Тому, за його словами, "ми повинні дуже чітко сформулювати і показати Росії, що подальша ескалація з їхнього боку викличе більш жорстку реакцію". </w:t>
      </w:r>
      <w:r w:rsidRPr="00D7458D">
        <w:rPr>
          <w:sz w:val="28"/>
          <w:szCs w:val="28"/>
        </w:rPr>
        <w:t xml:space="preserve">Текст : </w:t>
      </w:r>
      <w:hyperlink r:id="rId49" w:history="1">
        <w:r w:rsidRPr="00D7458D">
          <w:rPr>
            <w:rStyle w:val="a4"/>
            <w:sz w:val="28"/>
            <w:szCs w:val="28"/>
          </w:rPr>
          <w:t>https://gazeta.ua/articles/world-life/_litovskij-ministr-zaklikav-integruvati-ukrayinu-u-stvorennya-stini-droniv-nato/1230925</w:t>
        </w:r>
      </w:hyperlink>
    </w:p>
    <w:p w14:paraId="08D5412A"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Літвин І. В полоні РФ загинули близько 169 військових – ОБСЄ</w:t>
      </w:r>
      <w:r w:rsidRPr="00D7458D">
        <w:rPr>
          <w:sz w:val="28"/>
          <w:szCs w:val="28"/>
          <w:lang w:val="uk-UA"/>
        </w:rPr>
        <w:t xml:space="preserve"> [Електронний ресурс] / Інна Літвин // Korrespondent.net : [вебсайт]. – 2025. – 26 верес. — Електрон. дані. </w:t>
      </w:r>
      <w:r w:rsidRPr="00D7458D">
        <w:rPr>
          <w:i/>
          <w:iCs/>
          <w:sz w:val="28"/>
          <w:szCs w:val="28"/>
          <w:lang w:val="uk-UA"/>
        </w:rPr>
        <w:t xml:space="preserve">Як зазначено у звіті ОБСЄ, практика РФ поводження з українськими військовополоненими, що має масовий і системний характер, супроводжується послідовними та навмисними діями, спрямованими проти захисників України, може становити воєнний злочин «незаконне поводження з військовополоненими» та злочин проти людяності з порушенням основоположних норм міжнародного права. У звіті вказано, що з лютого 2022 р. щонайменше 13 500 військовослужбовців ЗСУ було затримано; з них приблизно 169 загинули в полоні через тортури та жорстоке поводження; майже 6800 звільнено та репатрійовано; приблизно 6300 залишаються під вартою. Наведено перелік численних грубих порушень міжнародного гуманітарного права та прав людини, серед яких: катування, сексуальне насильство; свавільні страти та вбивства українських військовополонених, зокрема після здачі в полон; умисне ненадання належного харчування, медичної допомоги та базових умов утримання; використання військовополонених для пропаганди, примусу до співпраці тощо. Як заявили в МЗС України, додатковим свідченням відповідальності РФ за ці злочини є її відмова співпрацювати з місією незалежних експертів ОБСЄ, а також, що висновки Звіту можуть бути використані у рамках національних і міжнародних механізмів притягнення до відповідальності воєнних злочинців </w:t>
      </w:r>
      <w:r w:rsidRPr="00D7458D">
        <w:rPr>
          <w:i/>
          <w:iCs/>
          <w:sz w:val="28"/>
          <w:szCs w:val="28"/>
          <w:lang w:val="uk-UA"/>
        </w:rPr>
        <w:lastRenderedPageBreak/>
        <w:t>держави-агресорки.</w:t>
      </w:r>
      <w:r w:rsidRPr="00D7458D">
        <w:rPr>
          <w:sz w:val="28"/>
          <w:szCs w:val="28"/>
          <w:lang w:val="uk-UA"/>
        </w:rPr>
        <w:t xml:space="preserve"> Текст: </w:t>
      </w:r>
      <w:hyperlink r:id="rId50" w:history="1">
        <w:r w:rsidRPr="00D7458D">
          <w:rPr>
            <w:rStyle w:val="a4"/>
            <w:sz w:val="28"/>
            <w:szCs w:val="28"/>
            <w:lang w:val="uk-UA"/>
          </w:rPr>
          <w:t>https://ua.korrespondent.net/ukraine/4818997-v-poloni-rf-zahynuly-blyzko-169-viiskovykh-obsie?_gl=1*pp85hz*_gcl_au*MjExNzgwMzQ2OS4xNzU1MTczOTg3*_ga*MTQ0ODc1MjAyMC4xNzIwNDY2NDU5*_ga_HCSJ3J3LKX*czE3NTg5MTE5NTckbzkzMyRnMSR0MTc1ODkxMzAyMiRqNjAkbDAkaDYxNDQzMDg1Nw</w:t>
        </w:r>
      </w:hyperlink>
    </w:p>
    <w:p w14:paraId="78319E81" w14:textId="08C0719F"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 xml:space="preserve">Літвин І. </w:t>
      </w:r>
      <w:r w:rsidRPr="00D7458D">
        <w:rPr>
          <w:b/>
          <w:sz w:val="28"/>
          <w:szCs w:val="28"/>
          <w:lang w:val="uk-UA"/>
        </w:rPr>
        <w:t xml:space="preserve">Трамп дозволив Україні бити вглиб РФ, але є нюанс – Келлог </w:t>
      </w:r>
      <w:r w:rsidRPr="00D7458D">
        <w:rPr>
          <w:sz w:val="28"/>
          <w:szCs w:val="28"/>
          <w:lang w:val="uk-UA"/>
        </w:rPr>
        <w:t xml:space="preserve">[Електронний ресурс] / Інна Літвин // Korrespondent.net : [вебсайт]. – 2025. – 29 верес. — Електрон. дані. </w:t>
      </w:r>
      <w:r w:rsidRPr="00D7458D">
        <w:rPr>
          <w:i/>
          <w:sz w:val="28"/>
          <w:szCs w:val="28"/>
          <w:lang w:val="uk-UA"/>
        </w:rPr>
        <w:t xml:space="preserve">Як повідомив в ефірі «Fox News» спецпредставник Президента США Кіт Келлог, Дональд Трамп санкціонував Україні далекобійні удари по РФ, але Пентагон не надавав Україні повноважень на їх здійснення. За словами К. Келлога, усі повинні дотримуватися того, що каже Президент. На запитання, чи насправді позиція Президента США полягає в тому, що Україна може завдавати далекобійних ударів по Росії, Келлог відповів, що, згідно з тим, що сказав </w:t>
      </w:r>
      <w:r w:rsidR="00B213DC">
        <w:rPr>
          <w:i/>
          <w:sz w:val="28"/>
          <w:szCs w:val="28"/>
          <w:lang w:val="uk-UA"/>
        </w:rPr>
        <w:br/>
      </w:r>
      <w:r w:rsidRPr="00D7458D">
        <w:rPr>
          <w:i/>
          <w:sz w:val="28"/>
          <w:szCs w:val="28"/>
          <w:lang w:val="uk-UA"/>
        </w:rPr>
        <w:t>Д. Трамп, віцепрезидент Венс, а також секретар Рубіо, відповідь – так: «використовуйте здатність завдавати глибоких ударів. Немає ніяких недоторканних місць</w:t>
      </w:r>
      <w:r w:rsidRPr="00D7458D">
        <w:rPr>
          <w:sz w:val="28"/>
          <w:szCs w:val="28"/>
          <w:lang w:val="uk-UA"/>
        </w:rPr>
        <w:t xml:space="preserve">». Текст: </w:t>
      </w:r>
      <w:hyperlink r:id="rId51" w:history="1">
        <w:r w:rsidRPr="00D7458D">
          <w:rPr>
            <w:rStyle w:val="a4"/>
            <w:sz w:val="28"/>
            <w:szCs w:val="28"/>
            <w:lang w:val="uk-UA"/>
          </w:rPr>
          <w:t>https://ua.korrespondent.net/world/4819433-tramp-dozvolyv-ukraini-byty-vhlyb-rf-ale-ye-nuians-kelloh</w:t>
        </w:r>
      </w:hyperlink>
    </w:p>
    <w:p w14:paraId="229AA830"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Літвин І. </w:t>
      </w:r>
      <w:r w:rsidRPr="00D7458D">
        <w:rPr>
          <w:b/>
          <w:bCs/>
          <w:sz w:val="28"/>
          <w:szCs w:val="28"/>
          <w:lang w:val="uk-UA"/>
        </w:rPr>
        <w:t>У Нью-Йорку стартував саміт Кримської платформи</w:t>
      </w:r>
      <w:r w:rsidRPr="00D7458D">
        <w:rPr>
          <w:sz w:val="28"/>
          <w:szCs w:val="28"/>
          <w:lang w:val="uk-UA"/>
        </w:rPr>
        <w:t xml:space="preserve"> [Електронний ресурс] / Інна Літвин // Korrespondent.net : [вебсайт]. – 2025. – 24 верес. — Електрон. дані. </w:t>
      </w:r>
      <w:r w:rsidRPr="00D7458D">
        <w:rPr>
          <w:i/>
          <w:iCs/>
          <w:sz w:val="28"/>
          <w:szCs w:val="28"/>
          <w:lang w:val="uk-UA"/>
        </w:rPr>
        <w:t xml:space="preserve">Вказано, що п'ятий саміт Кримської платформи відбувається в рік 80-ої річниці ООН, у рамках Генеральної Асамблеї. У заході беруть участь світові лідери (у т.ч. Президент України Володимир Зеленський), представники міжнародних організацій, парламентів, експертних кіл і громадянського суспільства. Головні теми для обговорень - конкретні кроки з відновлення територіальної цілісності України та досягнення справедливого миру на підставі Статуту ООН. Також обговорюватимуть роль Генасамблеї ООН у захисті суверенітету й територіальної цілісності держав, її резолюції щодо протидії російській агресії, виклики безпеці в Чорноморському та Азовському регіонах, ситуацію </w:t>
      </w:r>
      <w:r w:rsidRPr="00D7458D">
        <w:rPr>
          <w:i/>
          <w:iCs/>
          <w:sz w:val="28"/>
          <w:szCs w:val="28"/>
          <w:lang w:val="uk-UA"/>
        </w:rPr>
        <w:lastRenderedPageBreak/>
        <w:t>з правами людини в окупованому Криму та міжнародні зусилля для його деокупації</w:t>
      </w:r>
      <w:r w:rsidRPr="00D7458D">
        <w:rPr>
          <w:sz w:val="28"/>
          <w:szCs w:val="28"/>
          <w:lang w:val="uk-UA"/>
        </w:rPr>
        <w:t xml:space="preserve">. Текст: </w:t>
      </w:r>
      <w:hyperlink r:id="rId52" w:history="1">
        <w:r w:rsidRPr="00D7458D">
          <w:rPr>
            <w:rStyle w:val="a4"/>
            <w:sz w:val="28"/>
            <w:szCs w:val="28"/>
            <w:lang w:val="uk-UA"/>
          </w:rPr>
          <w:t>https://ua.korrespondent.net/ukraine/politics/4818421-u-nui-yorku-startuvav-samit-krymskoi-platformy</w:t>
        </w:r>
      </w:hyperlink>
    </w:p>
    <w:p w14:paraId="2232ED84"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Літонінський В. Трамп вірить в Україну. Неочікувана заява</w:t>
      </w:r>
      <w:r w:rsidRPr="00D7458D">
        <w:rPr>
          <w:sz w:val="28"/>
          <w:szCs w:val="28"/>
          <w:lang w:val="uk-UA"/>
        </w:rPr>
        <w:t xml:space="preserve"> [Електронний ресурс] / Валерій Літонінський // Korrespondent.net : [вебсайт]. – 2025. – 23 верес. — Електрон. дані. </w:t>
      </w:r>
      <w:r w:rsidRPr="00D7458D">
        <w:rPr>
          <w:i/>
          <w:iCs/>
          <w:sz w:val="28"/>
          <w:szCs w:val="28"/>
          <w:lang w:val="uk-UA"/>
        </w:rPr>
        <w:t>Вказано, що Президент США Дональд Трамп несподівано проголосив максимально проукраїнську заяву після зустрічі з Президентом України Володимиром Зеленським у Нью-Йорку, де проходить 80-та сесія Генасамблеї ООН. Зокрема він сказав, що «повністю зрозумів військову й економічну ситуацію в Україні та РФ» і вважає, що «Україна за підтримки Європейського Союзу має всі можливості боротися і повернути всю свою територію у первісному вигляді». Д. Трамп зауважив, що РФ уже 3,5 року «безцільно» веде війну, яку справжня військова міць могла б виграти «менше ніж за тиждень», і це робить РФ схожою на «колоса на глиняних ногах».</w:t>
      </w:r>
      <w:r w:rsidRPr="00D7458D">
        <w:rPr>
          <w:i/>
          <w:iCs/>
          <w:sz w:val="28"/>
          <w:szCs w:val="28"/>
        </w:rPr>
        <w:t xml:space="preserve"> </w:t>
      </w:r>
      <w:r w:rsidRPr="00D7458D">
        <w:rPr>
          <w:i/>
          <w:iCs/>
          <w:sz w:val="28"/>
          <w:szCs w:val="28"/>
          <w:lang w:val="uk-UA"/>
        </w:rPr>
        <w:t>Президент США підсумував, що РФ і Путін зокрема «перебувають у великій економічній скруті», тому для України «зараз найкращий час діяти». Також наведено відповіді американського лідера на запитання журналістів, які свідчать, що Д. Трамп поки не готовий говорити про участь США в гарантіях безпеки для України разом із європейськими країнами Коаліції рішучих.</w:t>
      </w:r>
      <w:r w:rsidRPr="00D7458D">
        <w:rPr>
          <w:sz w:val="28"/>
          <w:szCs w:val="28"/>
          <w:lang w:val="uk-UA"/>
        </w:rPr>
        <w:t xml:space="preserve"> Текст: </w:t>
      </w:r>
      <w:hyperlink r:id="rId53" w:history="1">
        <w:r w:rsidRPr="00D7458D">
          <w:rPr>
            <w:rStyle w:val="a4"/>
            <w:sz w:val="28"/>
            <w:szCs w:val="28"/>
            <w:lang w:val="uk-UA"/>
          </w:rPr>
          <w:t>https://ua.korrespondent.net/world/4818143-tramp-viryt-v-ukrainu-neochikuvana-zaiava</w:t>
        </w:r>
      </w:hyperlink>
    </w:p>
    <w:p w14:paraId="16CE9DA6" w14:textId="59D3A7DE"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Ліхачов В.</w:t>
      </w:r>
      <w:r w:rsidRPr="00D7458D">
        <w:rPr>
          <w:sz w:val="28"/>
          <w:szCs w:val="28"/>
          <w:lang w:eastAsia="uk-UA"/>
        </w:rPr>
        <w:t xml:space="preserve"> </w:t>
      </w:r>
      <w:r w:rsidRPr="00D7458D">
        <w:rPr>
          <w:b/>
          <w:sz w:val="28"/>
          <w:szCs w:val="28"/>
          <w:lang w:eastAsia="uk-UA"/>
        </w:rPr>
        <w:t>Навіщо Трампу знову знадобилась афганська авіабаза Баграм?</w:t>
      </w:r>
      <w:r w:rsidRPr="00D7458D">
        <w:rPr>
          <w:sz w:val="28"/>
          <w:szCs w:val="28"/>
          <w:lang w:eastAsia="uk-UA"/>
        </w:rPr>
        <w:t xml:space="preserve"> [Електронний ресурс] / В’ячеслав Ліхачов // Дзеркало тижня. – 2025. – 25 верес. — Електрон. дані. </w:t>
      </w:r>
      <w:r w:rsidRPr="00D7458D">
        <w:rPr>
          <w:i/>
          <w:sz w:val="28"/>
          <w:szCs w:val="28"/>
          <w:lang w:eastAsia="uk-UA"/>
        </w:rPr>
        <w:t xml:space="preserve">Проаналізовано несподівану заяву Президента США Дональда Трампа про прагнення повернути авіабазу ”Баграм” в Афганістані. Попри категоричні спростування з боку талібів, </w:t>
      </w:r>
      <w:r w:rsidR="00B213DC">
        <w:rPr>
          <w:i/>
          <w:sz w:val="28"/>
          <w:szCs w:val="28"/>
          <w:lang w:val="uk-UA" w:eastAsia="uk-UA"/>
        </w:rPr>
        <w:br/>
      </w:r>
      <w:r w:rsidRPr="00D7458D">
        <w:rPr>
          <w:i/>
          <w:sz w:val="28"/>
          <w:szCs w:val="28"/>
          <w:lang w:eastAsia="uk-UA"/>
        </w:rPr>
        <w:t xml:space="preserve">Д. Трамп представив ідею як практично здійсненну, пояснюючи її стратегічною близькістю бази до Китаю та можливістю контролю за регіоном. Наголошено, що відновлення присутності США в Афганістані є малоймовірним через політичні та військові ризики, проте сама заява може </w:t>
      </w:r>
      <w:r w:rsidRPr="00D7458D">
        <w:rPr>
          <w:i/>
          <w:sz w:val="28"/>
          <w:szCs w:val="28"/>
          <w:lang w:eastAsia="uk-UA"/>
        </w:rPr>
        <w:lastRenderedPageBreak/>
        <w:t>мати інші мотиви: тиск на Китай напередодні переговорів із Сі Цзіньпіном або внутрішньополітичні цілі, зокрема використання афганської теми для критики опонентів-демократів у виборчій кампанії.</w:t>
      </w:r>
      <w:r w:rsidRPr="00D7458D">
        <w:rPr>
          <w:sz w:val="28"/>
          <w:szCs w:val="28"/>
          <w:lang w:eastAsia="uk-UA"/>
        </w:rPr>
        <w:t xml:space="preserve"> Текст: </w:t>
      </w:r>
      <w:hyperlink r:id="rId54" w:history="1">
        <w:r w:rsidRPr="00D7458D">
          <w:rPr>
            <w:rStyle w:val="a4"/>
            <w:sz w:val="28"/>
            <w:szCs w:val="28"/>
            <w:lang w:eastAsia="uk-UA"/>
          </w:rPr>
          <w:t>https://zn.ua/ukr/WORLD/navishcho-trampu-znovu-znadobilas-afhanska-aviabaza-bahram.html</w:t>
        </w:r>
      </w:hyperlink>
      <w:r w:rsidRPr="00D7458D">
        <w:rPr>
          <w:sz w:val="28"/>
          <w:szCs w:val="28"/>
          <w:lang w:eastAsia="uk-UA"/>
        </w:rPr>
        <w:t xml:space="preserve"> </w:t>
      </w:r>
    </w:p>
    <w:p w14:paraId="0F82A1BB"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rPr>
        <w:t>Микитюк В. Британія побудує стіну з дронів, аби захистити Європу від рф — міністр</w:t>
      </w:r>
      <w:r w:rsidRPr="00D7458D">
        <w:rPr>
          <w:sz w:val="28"/>
          <w:szCs w:val="28"/>
        </w:rPr>
        <w:t xml:space="preserve"> [Електронний ресурс] / Вікторія Микитюк // </w:t>
      </w:r>
      <w:proofErr w:type="gramStart"/>
      <w:r w:rsidRPr="00D7458D">
        <w:rPr>
          <w:sz w:val="28"/>
          <w:szCs w:val="28"/>
        </w:rPr>
        <w:t>Fakty.ua :</w:t>
      </w:r>
      <w:proofErr w:type="gramEnd"/>
      <w:r w:rsidRPr="00D7458D">
        <w:rPr>
          <w:sz w:val="28"/>
          <w:szCs w:val="28"/>
        </w:rPr>
        <w:t xml:space="preserve"> [вебсайт]. – 2025. – 28 верес. — Електрон. дані. </w:t>
      </w:r>
      <w:r w:rsidRPr="00D7458D">
        <w:rPr>
          <w:i/>
          <w:iCs/>
          <w:sz w:val="28"/>
          <w:szCs w:val="28"/>
        </w:rPr>
        <w:t xml:space="preserve">За </w:t>
      </w:r>
      <w:proofErr w:type="gramStart"/>
      <w:r w:rsidRPr="00D7458D">
        <w:rPr>
          <w:i/>
          <w:iCs/>
          <w:sz w:val="28"/>
          <w:szCs w:val="28"/>
        </w:rPr>
        <w:t>повідомленням ”The</w:t>
      </w:r>
      <w:proofErr w:type="gramEnd"/>
      <w:r w:rsidRPr="00D7458D">
        <w:rPr>
          <w:i/>
          <w:iCs/>
          <w:sz w:val="28"/>
          <w:szCs w:val="28"/>
        </w:rPr>
        <w:t xml:space="preserve"> Telegraph”, Велика Британія розпочала спільну з Україною програму створення безпілотних літальних апаратів (БПЛА) під кодовою назвою «Проєкт Восьминіг», у межах якої протягом кількох тижнів на британських заводах будуть побудовані безпілотники-перехоплювачі, які будуть розгорнуті для стримування російської агресії. Вказано, що днями міністри європейських країн зустрілися, щоб обговорити концепцію «стіни з безпілотників», яка передбачає розміщення наземних безпілотників на кордоні для боротьби з російськими безпілотниками або ракетами. Міністр оборони Великої Британії Джон Гілі заявив, що його країна масово вироблятиме безпілотники, використовуючи «сучасні виробничі технології», і «постачатиме їх тисячами, щоб допомогти Україні захистити себе». Зазначено, що Велика Британія та Україна спільно володітимуть інтелектуальною власністю на безпілотники в межах першої у своєму роді угоди, яка також дозволить їх розгортати в країнах НАТО. </w:t>
      </w:r>
      <w:r w:rsidRPr="00D7458D">
        <w:rPr>
          <w:sz w:val="28"/>
          <w:szCs w:val="28"/>
        </w:rPr>
        <w:t xml:space="preserve">Текст: </w:t>
      </w:r>
      <w:hyperlink r:id="rId55" w:tgtFrame="_blank" w:history="1">
        <w:r w:rsidRPr="00D7458D">
          <w:rPr>
            <w:rStyle w:val="a4"/>
            <w:sz w:val="28"/>
            <w:szCs w:val="28"/>
          </w:rPr>
          <w:t>https://fakty.ua/460627-britaniya-postroit-stenu-iz-dronov-chtoby-zacshitit-evropu-ot-rf-ministr</w:t>
        </w:r>
      </w:hyperlink>
    </w:p>
    <w:p w14:paraId="21832DCB" w14:textId="71CD82B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Микитюк </w:t>
      </w:r>
      <w:proofErr w:type="gramStart"/>
      <w:r w:rsidRPr="00D7458D">
        <w:rPr>
          <w:b/>
          <w:bCs/>
          <w:sz w:val="28"/>
          <w:szCs w:val="28"/>
        </w:rPr>
        <w:t>В. ”Ворог</w:t>
      </w:r>
      <w:proofErr w:type="gramEnd"/>
      <w:r w:rsidRPr="00D7458D">
        <w:rPr>
          <w:b/>
          <w:bCs/>
          <w:sz w:val="28"/>
          <w:szCs w:val="28"/>
        </w:rPr>
        <w:t>, гірший за Китай”: Трамп і Венс атакують ЄС та підтримують ультраправих</w:t>
      </w:r>
      <w:r w:rsidRPr="00D7458D">
        <w:rPr>
          <w:sz w:val="28"/>
          <w:szCs w:val="28"/>
        </w:rPr>
        <w:t xml:space="preserve"> [Електронний ресурс] / Вікторія Микитюк // Fakty.ua : [вебсайт]. – 2025. – 22 верес. — Електрон. дані. </w:t>
      </w:r>
      <w:r w:rsidRPr="00D7458D">
        <w:rPr>
          <w:i/>
          <w:iCs/>
          <w:sz w:val="28"/>
          <w:szCs w:val="28"/>
        </w:rPr>
        <w:t xml:space="preserve">За </w:t>
      </w:r>
      <w:proofErr w:type="gramStart"/>
      <w:r w:rsidRPr="00D7458D">
        <w:rPr>
          <w:i/>
          <w:iCs/>
          <w:sz w:val="28"/>
          <w:szCs w:val="28"/>
        </w:rPr>
        <w:t>повідомленням ”The</w:t>
      </w:r>
      <w:proofErr w:type="gramEnd"/>
      <w:r w:rsidRPr="00D7458D">
        <w:rPr>
          <w:i/>
          <w:iCs/>
          <w:sz w:val="28"/>
          <w:szCs w:val="28"/>
        </w:rPr>
        <w:t xml:space="preserve"> New York Times”, Президент США Дональд Трамп, який останнім часом тисне на Європу щодо запровадження санкцій проти РФ, назвав ЄС як економічного конкурента ”ворогом”, ”створеним, щоб скористатися США” </w:t>
      </w:r>
      <w:r w:rsidRPr="00D7458D">
        <w:rPr>
          <w:i/>
          <w:iCs/>
          <w:sz w:val="28"/>
          <w:szCs w:val="28"/>
        </w:rPr>
        <w:lastRenderedPageBreak/>
        <w:t>та ”гіршим за Китай”. Віцепрезидент Джей Ді Венс своєю чергою розкритикував європейську демократію як глибоко недосконалу — придушення релігійного самовираження та інакомислення, сприяння неконтрольованій міграції без згоди виборців, скасування виборів і цензурування ультраправих, що обмежує політичні дебати. Венс пішов ще далі, втрутившись у політику Німеччини під час весняних виборів у країні, що є відхиленням від звички світових лідерів триматися осторонь внутрішніх справ союзників. Зазначено, що нападки адміністрації Д. Трампа на європейських лібералів зводяться до настільки запеклої боротьби за культуру, ідеологію та торгівлю, що деякі європейські лідери та чиновники дедалі більше вважають, що помічники Президента США наполягають на зміні режиму в Європі і прагнуть замінити уряди ліво- та правоцентристів коаліціями ультраправих, які відповідають їхнім уявленням про націю, релігію, гендер та культурні цінності.</w:t>
      </w:r>
      <w:r w:rsidRPr="00D7458D">
        <w:rPr>
          <w:sz w:val="28"/>
          <w:szCs w:val="28"/>
        </w:rPr>
        <w:t xml:space="preserve"> Текст: </w:t>
      </w:r>
      <w:hyperlink r:id="rId56" w:tgtFrame="_blank" w:history="1">
        <w:r w:rsidRPr="00D7458D">
          <w:rPr>
            <w:rStyle w:val="a4"/>
            <w:sz w:val="28"/>
            <w:szCs w:val="28"/>
          </w:rPr>
          <w:t>https://fakty.ua/460291-vrag-huzhe-kitaya-tramp-i-vens-atakuyut-es-i-podderzhivayut-ultrapravyh</w:t>
        </w:r>
      </w:hyperlink>
    </w:p>
    <w:p w14:paraId="40809AB0"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Микитюк В. росія допомагає Китаю готувати вторгнення на Тайвань — ЗМІ</w:t>
      </w:r>
      <w:r w:rsidRPr="00D7458D">
        <w:rPr>
          <w:sz w:val="28"/>
          <w:szCs w:val="28"/>
        </w:rPr>
        <w:t xml:space="preserve"> [Електронний ресурс] / Вікторія Микитюк // </w:t>
      </w:r>
      <w:proofErr w:type="gramStart"/>
      <w:r w:rsidRPr="00D7458D">
        <w:rPr>
          <w:sz w:val="28"/>
          <w:szCs w:val="28"/>
        </w:rPr>
        <w:t>Fakty.ua :</w:t>
      </w:r>
      <w:proofErr w:type="gramEnd"/>
      <w:r w:rsidRPr="00D7458D">
        <w:rPr>
          <w:sz w:val="28"/>
          <w:szCs w:val="28"/>
        </w:rPr>
        <w:t xml:space="preserve"> [вебсайт]. – 2025. – 28 верес. — Електрон. дані. </w:t>
      </w:r>
      <w:r w:rsidRPr="00D7458D">
        <w:rPr>
          <w:i/>
          <w:iCs/>
          <w:sz w:val="28"/>
          <w:szCs w:val="28"/>
        </w:rPr>
        <w:t xml:space="preserve">За повідомленням ”Washington Post”, РФ погодилася оснастити та навчити китайський повітряно-десантний батальйон і поділитися своїм досвідом у десантуванні бронетехніки. Про це стало відомо з нещодавно отриманих документів, які свідчать про поглиблення військової співпраці двох країн: угоди дозволяють Пекіну отримати доступ до навчання та технологій в одній з небагатьох галузей, де російські можливості все ще перевершують можливості китайських військових. Зазначено, що Москва стає дедалі залежнішою від Китаю щодо товарів подвійного використання для підтримки своєї військової промисловості, що постраждала від санкцій, та підтримки війни в Україні, але угоди показують, як Пекін одночасно використовує досвід свого партнера на полі бою для подальшого прагнення китайського лідера Сі Цзіньпіна побудувати сучасні армійські сили з можливостями, які відповідають або </w:t>
      </w:r>
      <w:r w:rsidRPr="00D7458D">
        <w:rPr>
          <w:i/>
          <w:iCs/>
          <w:sz w:val="28"/>
          <w:szCs w:val="28"/>
        </w:rPr>
        <w:lastRenderedPageBreak/>
        <w:t xml:space="preserve">перевищують можливості США. Ці угоди є прикладом того, як дві армії виходять за межі символічних спільних навчань та публічних заяв, щоб розробити сумісні системи та обмінятися бойовим досвідом </w:t>
      </w:r>
      <w:proofErr w:type="gramStart"/>
      <w:r w:rsidRPr="00D7458D">
        <w:rPr>
          <w:i/>
          <w:iCs/>
          <w:sz w:val="28"/>
          <w:szCs w:val="28"/>
        </w:rPr>
        <w:t>у районах</w:t>
      </w:r>
      <w:proofErr w:type="gramEnd"/>
      <w:r w:rsidRPr="00D7458D">
        <w:rPr>
          <w:i/>
          <w:iCs/>
          <w:sz w:val="28"/>
          <w:szCs w:val="28"/>
        </w:rPr>
        <w:t xml:space="preserve">, які Китай вважає критично важливими для перемоги в битві за Тайвань. Вказано, що у майбутній війні за Тайвань постачання Москвою нафти, газу та інших природних ресурсів, а також її велика оборонна промисловість, можуть стати «стратегічним резервом </w:t>
      </w:r>
      <w:proofErr w:type="gramStart"/>
      <w:r w:rsidRPr="00D7458D">
        <w:rPr>
          <w:i/>
          <w:iCs/>
          <w:sz w:val="28"/>
          <w:szCs w:val="28"/>
        </w:rPr>
        <w:t>для Китаю</w:t>
      </w:r>
      <w:proofErr w:type="gramEnd"/>
      <w:r w:rsidRPr="00D7458D">
        <w:rPr>
          <w:i/>
          <w:iCs/>
          <w:sz w:val="28"/>
          <w:szCs w:val="28"/>
        </w:rPr>
        <w:t>»</w:t>
      </w:r>
      <w:r w:rsidRPr="00D7458D">
        <w:rPr>
          <w:sz w:val="28"/>
          <w:szCs w:val="28"/>
        </w:rPr>
        <w:t xml:space="preserve">. Текст: </w:t>
      </w:r>
      <w:hyperlink r:id="rId57" w:tgtFrame="_blank" w:history="1">
        <w:r w:rsidRPr="00D7458D">
          <w:rPr>
            <w:rStyle w:val="a4"/>
            <w:sz w:val="28"/>
            <w:szCs w:val="28"/>
          </w:rPr>
          <w:t>https://fakty.ua/460622-rossiya-pomogaet-kitayu-gotovit-vtorzhenie-na-tajvan---smi</w:t>
        </w:r>
      </w:hyperlink>
    </w:p>
    <w:p w14:paraId="20BB38E4"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 xml:space="preserve">Москаленко Ю. До кінця вересня українська делегація прибуде до США для переговорів щодо виробництва зброї – Стефанішина </w:t>
      </w:r>
      <w:r w:rsidRPr="00D7458D">
        <w:rPr>
          <w:sz w:val="28"/>
          <w:szCs w:val="28"/>
          <w:lang w:eastAsia="uk-UA"/>
        </w:rPr>
        <w:t xml:space="preserve">[Електронний ресурс] / Юлія Москаленко // Дзеркало тижня. – 2025. – 24 верес. — Електрон. дані. </w:t>
      </w:r>
      <w:r w:rsidRPr="00D7458D">
        <w:rPr>
          <w:i/>
          <w:iCs/>
          <w:sz w:val="28"/>
          <w:szCs w:val="28"/>
          <w:lang w:eastAsia="uk-UA"/>
        </w:rPr>
        <w:t xml:space="preserve">Йдеться про плани України та США щодо спільного виробництва зброї. Під час зустрічі Володимира Зеленського та Дональда Трампа обговорювалась військова співпраця, зокрема у сфері дронів. Президент США висловив захоплення інноваційністю України та надав позитивні сигнали для розвитку партнерства. Українська делегація наприкінці вересня вирушить до США для переговорів про юридичну частину домовленостей. </w:t>
      </w:r>
      <w:r w:rsidRPr="00D7458D">
        <w:rPr>
          <w:sz w:val="28"/>
          <w:szCs w:val="28"/>
          <w:lang w:eastAsia="uk-UA"/>
        </w:rPr>
        <w:t xml:space="preserve">Текст: </w:t>
      </w:r>
      <w:hyperlink r:id="rId58" w:history="1">
        <w:r w:rsidRPr="00D7458D">
          <w:rPr>
            <w:rStyle w:val="a4"/>
            <w:sz w:val="28"/>
            <w:szCs w:val="28"/>
            <w:lang w:eastAsia="uk-UA"/>
          </w:rPr>
          <w:t>https://zn.ua/ukr/UKRAINE/do-kintsja-veresnja-ukrajinska-delehatsija-pribude-do-ssha-dlja-perehovoriv-shchodo-virobnitstva-zbroji-stefanishina.html</w:t>
        </w:r>
      </w:hyperlink>
      <w:r w:rsidRPr="00D7458D">
        <w:rPr>
          <w:sz w:val="28"/>
          <w:szCs w:val="28"/>
          <w:lang w:eastAsia="uk-UA"/>
        </w:rPr>
        <w:t xml:space="preserve"> </w:t>
      </w:r>
    </w:p>
    <w:p w14:paraId="49824C55"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Москаленко Ю.</w:t>
      </w:r>
      <w:r w:rsidRPr="00D7458D">
        <w:rPr>
          <w:sz w:val="28"/>
          <w:szCs w:val="28"/>
          <w:lang w:eastAsia="uk-UA"/>
        </w:rPr>
        <w:t xml:space="preserve"> </w:t>
      </w:r>
      <w:r w:rsidRPr="00D7458D">
        <w:rPr>
          <w:b/>
          <w:sz w:val="28"/>
          <w:szCs w:val="28"/>
          <w:lang w:eastAsia="uk-UA"/>
        </w:rPr>
        <w:t>Збройні сили Латвії згодні з відновленням боліт на східному кордоні. Це допоможе в обороні країни</w:t>
      </w:r>
      <w:r w:rsidRPr="00D7458D">
        <w:rPr>
          <w:sz w:val="28"/>
          <w:szCs w:val="28"/>
          <w:lang w:eastAsia="uk-UA"/>
        </w:rPr>
        <w:t xml:space="preserve"> [Електронний ресурс] / Юлія Москаленко // Дзеркало тижня. – 2025. – 23 верес. — Електрон. дані. </w:t>
      </w:r>
      <w:r w:rsidRPr="00D7458D">
        <w:rPr>
          <w:i/>
          <w:sz w:val="28"/>
          <w:szCs w:val="28"/>
          <w:lang w:eastAsia="uk-UA"/>
        </w:rPr>
        <w:t xml:space="preserve">Йдеться про ініціативу Збройних сил Латвії щодо відновлення боліт на східному кордоні країни. Військові наголошують, що такі природні бар’єри можуть стати додатковим елементом оборони та знизити потребу в технічних і кадрових ресурсах. Проєкт передбачає відновлення колишніх торфовидобувних ділянок, що водночас сприятиме відновленню екосистем і зменшенню шкоди довкіллю. Особливу увагу планують приділити територіям, </w:t>
      </w:r>
      <w:r w:rsidRPr="00D7458D">
        <w:rPr>
          <w:i/>
          <w:sz w:val="28"/>
          <w:szCs w:val="28"/>
          <w:lang w:eastAsia="uk-UA"/>
        </w:rPr>
        <w:lastRenderedPageBreak/>
        <w:t>які входять до майбутньої лінії оборони Балтії. Фінансування здійснюватиметься за кошти фондів ЄС.</w:t>
      </w:r>
      <w:r w:rsidRPr="00D7458D">
        <w:rPr>
          <w:sz w:val="28"/>
          <w:szCs w:val="28"/>
          <w:lang w:eastAsia="uk-UA"/>
        </w:rPr>
        <w:t xml:space="preserve"> Текст: </w:t>
      </w:r>
      <w:hyperlink r:id="rId59" w:history="1">
        <w:r w:rsidRPr="00D7458D">
          <w:rPr>
            <w:rStyle w:val="a4"/>
            <w:sz w:val="28"/>
            <w:szCs w:val="28"/>
            <w:lang w:eastAsia="uk-UA"/>
          </w:rPr>
          <w:t>https://zn.ua/ukr/WORLD/zbrojni-sili-latviji-zhodni-z-vidnovlennjam-bolit-na-skhidnomu-kordoni-tse-dopomozhe-v-oboroni-krajini.html</w:t>
        </w:r>
      </w:hyperlink>
      <w:r w:rsidRPr="00D7458D">
        <w:rPr>
          <w:sz w:val="28"/>
          <w:szCs w:val="28"/>
          <w:lang w:eastAsia="uk-UA"/>
        </w:rPr>
        <w:t xml:space="preserve"> </w:t>
      </w:r>
    </w:p>
    <w:p w14:paraId="26B739FD" w14:textId="05F4CA36"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Москаленко Ю.</w:t>
      </w:r>
      <w:r w:rsidRPr="00D7458D">
        <w:rPr>
          <w:sz w:val="28"/>
          <w:szCs w:val="28"/>
          <w:lang w:eastAsia="uk-UA"/>
        </w:rPr>
        <w:t xml:space="preserve"> </w:t>
      </w:r>
      <w:r w:rsidRPr="00D7458D">
        <w:rPr>
          <w:b/>
          <w:bCs/>
          <w:sz w:val="28"/>
          <w:szCs w:val="28"/>
          <w:lang w:eastAsia="uk-UA"/>
        </w:rPr>
        <w:t xml:space="preserve">У Пентагоні заявили, що вторгнення РФ у повітряний простір НАТО є неприпустимим </w:t>
      </w:r>
      <w:r w:rsidRPr="00D7458D">
        <w:rPr>
          <w:sz w:val="28"/>
          <w:szCs w:val="28"/>
          <w:lang w:eastAsia="uk-UA"/>
        </w:rPr>
        <w:t xml:space="preserve">[Електронний ресурс] / Юлія Москаленко // Дзеркало тижня. – 2025. – 24 верес. — Електрон. дані. </w:t>
      </w:r>
      <w:r w:rsidRPr="00D7458D">
        <w:rPr>
          <w:i/>
          <w:iCs/>
          <w:sz w:val="28"/>
          <w:szCs w:val="28"/>
          <w:lang w:eastAsia="uk-UA"/>
        </w:rPr>
        <w:t>Йдеться про заяву міністра оборони США Піта Гегсета після його розмови з естонським колегою Ханно Певкуром стосовно того, що вторгнення Росії у повітряний простір НАТО є неприйнятним; він підтвердив солідарність США з Естонією. П. Гегсет також повідомив, що перебуває у постійних консультаціях із Верховним головнокомандувачем об’єднаних збройних сил НАТО в Європі та продовжуватиме стежити за розвитком ситуації. Речник Пентагону Шон Парнелл уточнив, що під час перемовин американський міністр підкреслив підтримку всіх союзників по Альянсу, відзначив оперативність дій системи ППО європейських партнерів і заявив про готовність НАТО до захисту.</w:t>
      </w:r>
      <w:r w:rsidR="00E768BB">
        <w:rPr>
          <w:i/>
          <w:iCs/>
          <w:sz w:val="28"/>
          <w:szCs w:val="28"/>
          <w:lang w:val="uk-UA" w:eastAsia="uk-UA"/>
        </w:rPr>
        <w:t xml:space="preserve"> </w:t>
      </w:r>
      <w:r w:rsidRPr="00D7458D">
        <w:rPr>
          <w:sz w:val="28"/>
          <w:szCs w:val="28"/>
          <w:lang w:eastAsia="uk-UA"/>
        </w:rPr>
        <w:t xml:space="preserve">Текст: </w:t>
      </w:r>
      <w:hyperlink r:id="rId60" w:history="1">
        <w:r w:rsidRPr="00D7458D">
          <w:rPr>
            <w:rStyle w:val="a4"/>
            <w:sz w:val="28"/>
            <w:szCs w:val="28"/>
            <w:lang w:eastAsia="uk-UA"/>
          </w:rPr>
          <w:t>https://zn.ua/ukr/WORLD/u-pentahoni-zajavili-shcho-vtorhnennja-rf-u-povitrjanij-prostir-nato-je-nepripustimim.html</w:t>
        </w:r>
      </w:hyperlink>
    </w:p>
    <w:p w14:paraId="5E3861F8"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Носальська І. </w:t>
      </w:r>
      <w:r w:rsidRPr="00D7458D">
        <w:rPr>
          <w:b/>
          <w:bCs/>
          <w:sz w:val="28"/>
          <w:szCs w:val="28"/>
          <w:lang w:val="uk-UA"/>
        </w:rPr>
        <w:t>Крок у бік ЄС та України: який сюрприз готує Путіну Казахстан</w:t>
      </w:r>
      <w:r w:rsidRPr="00D7458D">
        <w:rPr>
          <w:sz w:val="28"/>
          <w:szCs w:val="28"/>
          <w:lang w:val="uk-UA"/>
        </w:rPr>
        <w:t xml:space="preserve"> [Електронний ресурс] / Ірина Носальська // Korrespondent.net : [вебсайт]. – 2025. – 26 верес. — Електрон. дані. </w:t>
      </w:r>
      <w:r w:rsidRPr="00D7458D">
        <w:rPr>
          <w:i/>
          <w:iCs/>
          <w:sz w:val="28"/>
          <w:szCs w:val="28"/>
          <w:lang w:val="uk-UA"/>
        </w:rPr>
        <w:t xml:space="preserve">Проаналізовано заяву Президента Казахстану Касим-Жомарта Токаєва, який виступив за початок прямих переговорів на вищому рівні між Україною та РФ, запропонувавши Казахстан як місце зустрічей на всіх рівнях. Йдеться також про зустріч Президента України Володимира Зеленського з лідером Казахстану 23.09.2025 на полях 80-ої сесії Генеральної асамблеї ООН – першу особисту зустріч президентів обох країн із 2019 р. Як зазначив український лідер, обговорили зусилля України, США, Європи й інших партнерів у світі, аби закінчити війну та зупинити вбивства; торкнулися питань торговельно-економічного співробітництва, зацікавленості казахстанських компаній </w:t>
      </w:r>
      <w:r w:rsidRPr="00D7458D">
        <w:rPr>
          <w:i/>
          <w:iCs/>
          <w:sz w:val="28"/>
          <w:szCs w:val="28"/>
          <w:lang w:val="uk-UA"/>
        </w:rPr>
        <w:lastRenderedPageBreak/>
        <w:t>брати участь у відновленні України. Втім невідомо - чи домовлялися обидва президенти про Астану як переговірний майданчик. Пояснено, чому заяву лідера Казахстану експерти вважають корисною не тільки для України, але і для Європи та Європейського Союзу (ЄС).</w:t>
      </w:r>
      <w:r w:rsidRPr="00D7458D">
        <w:rPr>
          <w:sz w:val="28"/>
          <w:szCs w:val="28"/>
          <w:lang w:val="uk-UA"/>
        </w:rPr>
        <w:t xml:space="preserve"> Текст: </w:t>
      </w:r>
      <w:hyperlink r:id="rId61" w:history="1">
        <w:r w:rsidRPr="00D7458D">
          <w:rPr>
            <w:rStyle w:val="a4"/>
            <w:sz w:val="28"/>
            <w:szCs w:val="28"/>
            <w:lang w:val="uk-UA"/>
          </w:rPr>
          <w:t>https://ua.korrespondent.net/articles/4818944-krok-u-bik-yes-ta-ukrainy-yakyi-suirpryz-hotuie-putinu-kazakhstan</w:t>
        </w:r>
      </w:hyperlink>
    </w:p>
    <w:p w14:paraId="341356BD"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Носальська І. Паперовий тигр: що означає геостратегічна поразка РФ у Молдові </w:t>
      </w:r>
      <w:r w:rsidRPr="00D7458D">
        <w:rPr>
          <w:sz w:val="28"/>
          <w:szCs w:val="28"/>
          <w:lang w:val="uk-UA"/>
        </w:rPr>
        <w:t xml:space="preserve">[Електронний ресурс] / Ірина Носальська // Korrespondent.net : [вебсайт]. – 2025. – 29 верес. — Електрон. дані. </w:t>
      </w:r>
      <w:r w:rsidRPr="00D7458D">
        <w:rPr>
          <w:i/>
          <w:sz w:val="28"/>
          <w:szCs w:val="28"/>
          <w:lang w:val="uk-UA"/>
        </w:rPr>
        <w:t>Йдеться про перемогу партії Президентки Майї Санду «Дія та солідарність» (PAS) на парламентських виборах у Молдові, а також – провал проросійських</w:t>
      </w:r>
      <w:r w:rsidRPr="00D7458D">
        <w:rPr>
          <w:i/>
          <w:sz w:val="28"/>
          <w:szCs w:val="28"/>
        </w:rPr>
        <w:t xml:space="preserve"> </w:t>
      </w:r>
      <w:r w:rsidRPr="00D7458D">
        <w:rPr>
          <w:i/>
          <w:sz w:val="28"/>
          <w:szCs w:val="28"/>
          <w:lang w:val="uk-UA"/>
        </w:rPr>
        <w:t xml:space="preserve">антимолдавських сил, для перемоги яких Кремль зосередив величезну кількість зусиль і матеріальних ресурсів. На думку журналіста Віталія Портникова, важливу роль у такому результаті виборів зіграла рішучість керівництва Молдови у протистоянні відвертим і неприхованим спробам Москви взяти парламентські вибори в Молдові під свій контроль за допомогою фінансування політичних сил, орієнтованих на РФ. Проте Кремлю не вдалося зламати прагнення молдавського суспільства бачити свою країну частиною європейської сім'ї, а не російського світу. Зіграла свою роль і війна у сусідній Україні: адже у випадку перемоги проросійських сил Москва робитиме все можливе, щоб реанімувати свій придністровський проєкт як інструмент для провокації та дестабілізації ситуації на півдні України. На переконання В. Портникова, РФ зацікавлена загальмувати європейську інтеграцію Молдови, особливо тому, що ця країна проводить переговори про вступ до ЄС у зв'язці з Україною. </w:t>
      </w:r>
      <w:r w:rsidRPr="00D7458D">
        <w:rPr>
          <w:sz w:val="28"/>
          <w:szCs w:val="28"/>
          <w:lang w:val="uk-UA"/>
        </w:rPr>
        <w:t xml:space="preserve">Текст: </w:t>
      </w:r>
      <w:hyperlink r:id="rId62" w:history="1">
        <w:r w:rsidRPr="00D7458D">
          <w:rPr>
            <w:rStyle w:val="a4"/>
            <w:sz w:val="28"/>
            <w:szCs w:val="28"/>
            <w:lang w:val="uk-UA"/>
          </w:rPr>
          <w:t>https://ua.korrespondent.net/articles/4819581-paperovyi-tyhr-scho-oznachaie-heostratehichna-porazka-rf-u-moldovi</w:t>
        </w:r>
      </w:hyperlink>
    </w:p>
    <w:p w14:paraId="64F35CDC"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Носальська І. </w:t>
      </w:r>
      <w:r w:rsidRPr="00D7458D">
        <w:rPr>
          <w:b/>
          <w:bCs/>
          <w:sz w:val="28"/>
          <w:szCs w:val="28"/>
          <w:lang w:val="uk-UA"/>
        </w:rPr>
        <w:t>Пентагон проти продажу зброї Європі: хто у «чорному списку»</w:t>
      </w:r>
      <w:r w:rsidRPr="00D7458D">
        <w:rPr>
          <w:sz w:val="28"/>
          <w:szCs w:val="28"/>
          <w:lang w:val="uk-UA"/>
        </w:rPr>
        <w:t xml:space="preserve"> [Електронний ресурс] / Ірина Носальська // Korrespondent.net : [вебсайт]. – 2025. – 23 верес. — Електрон. дані. </w:t>
      </w:r>
      <w:r w:rsidRPr="00D7458D">
        <w:rPr>
          <w:i/>
          <w:iCs/>
          <w:sz w:val="28"/>
          <w:szCs w:val="28"/>
          <w:lang w:val="uk-UA"/>
        </w:rPr>
        <w:t xml:space="preserve">Вказано, що Міністерство оборони США обмежило продаж деяких видів зброї </w:t>
      </w:r>
      <w:r w:rsidRPr="00D7458D">
        <w:rPr>
          <w:i/>
          <w:iCs/>
          <w:sz w:val="28"/>
          <w:szCs w:val="28"/>
          <w:lang w:val="uk-UA"/>
        </w:rPr>
        <w:lastRenderedPageBreak/>
        <w:t xml:space="preserve">європейським країнам на тлі занепокоєння щодо її достатності для задоволення власних потреб. Це стосується, зокрема, систем «Patriot», критично важливих зараз для України. Зауважено, що у межах нового механізму співпраці PURL (Prioritized Ukraine Requirements List) мало бути пришвидшення постачання критично важливого американського озброєння Україні. Оголошене фінансування на понад 1 млрд доларів від Норвегії, Швеції, Данії, Нідерландів давало можливість отримати, наприклад, ЗРК «Patriot» і підтримувати їх у робочому стані. Данія мала закупити їх у США для подальшої передачі Києву, проте, отримавши відмову, змушена була укласти угоду на купівлу систем ППО Франції, Норвегії, Німеччини, Італії. У «чорному списку» відмов Пентагону фігурують скандинавські країни – чи не найактивніші помічники України у війні проти РФ і постачальники зброї для захисту. І вже не видається випадковістю нещодавня поява російських дронів у небі Данії, Норвегії та Швеції, а виглядає певним зловісним попередженням. </w:t>
      </w:r>
      <w:r w:rsidRPr="00D7458D">
        <w:rPr>
          <w:sz w:val="28"/>
          <w:szCs w:val="28"/>
          <w:lang w:val="uk-UA"/>
        </w:rPr>
        <w:t xml:space="preserve">Текст: </w:t>
      </w:r>
      <w:hyperlink r:id="rId63" w:history="1">
        <w:r w:rsidRPr="00D7458D">
          <w:rPr>
            <w:rStyle w:val="a4"/>
            <w:sz w:val="28"/>
            <w:szCs w:val="28"/>
            <w:lang w:val="uk-UA"/>
          </w:rPr>
          <w:t>https://ua.korrespondent.net/articles/4818047-pentahon-proty-prodazhu-zbroi-yevropi-khto-u-chornomu-spysku</w:t>
        </w:r>
      </w:hyperlink>
    </w:p>
    <w:p w14:paraId="673E59B5"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Носальська І. Повернення до Афганістану: навіщо США авіабаза у Баграмі</w:t>
      </w:r>
      <w:r w:rsidRPr="00D7458D">
        <w:rPr>
          <w:sz w:val="28"/>
          <w:szCs w:val="28"/>
          <w:lang w:val="uk-UA"/>
        </w:rPr>
        <w:t xml:space="preserve"> [Електронний ресурс] / Ірина Носальська // Korrespondent.net : [вебсайт]. – 2025. – 22 верес. — Електрон. дані. </w:t>
      </w:r>
      <w:r w:rsidRPr="00D7458D">
        <w:rPr>
          <w:i/>
          <w:sz w:val="28"/>
          <w:szCs w:val="28"/>
          <w:lang w:val="uk-UA"/>
        </w:rPr>
        <w:t xml:space="preserve">Розглянуто ситуацію, пов’язану із вимогою Президента США Д. Трампа до Афганістану повернути авіабазу «Баграм» - великий військовий аеродром, розташований за 40 км на північ від Кабула. Як наголосив американський лідер, однією з причин, чому США хоче отримати авіабазу, є її близьке розташування від місця, де Китай виробляє свою ядерну зброю. Д. Трамп також застеріг від «поганих» наслідків у разі, якщо Афганістан не поверне «Баграм» США. Вказано, що таліби повністю відкинули ідею Президента США про відновлення присутності американських військ в Афганістані та контроль над авіабазою «Баграм», утім заявили, що готові до інших форм взаємодії. На думку аналітиків, заяви американського Президента про бажання США повернути авіабазу - це ще одна спроба Вашингтона натиснути на Пекін, але </w:t>
      </w:r>
      <w:r w:rsidRPr="00D7458D">
        <w:rPr>
          <w:i/>
          <w:sz w:val="28"/>
          <w:szCs w:val="28"/>
          <w:lang w:val="uk-UA"/>
        </w:rPr>
        <w:lastRenderedPageBreak/>
        <w:t xml:space="preserve">швидше за все вона зазнає краху. </w:t>
      </w:r>
      <w:r w:rsidRPr="00D7458D">
        <w:rPr>
          <w:sz w:val="28"/>
          <w:szCs w:val="28"/>
          <w:lang w:val="uk-UA"/>
        </w:rPr>
        <w:t xml:space="preserve">Текст: </w:t>
      </w:r>
      <w:hyperlink r:id="rId64" w:history="1">
        <w:r w:rsidRPr="00D7458D">
          <w:rPr>
            <w:rStyle w:val="a4"/>
            <w:sz w:val="28"/>
            <w:szCs w:val="28"/>
            <w:lang w:val="uk-UA"/>
          </w:rPr>
          <w:t>https://ua.korrespondent.net/articles/4817750-povernennia-do-afhanistanu-navischo-ssha-aviabaza-u-bahrami</w:t>
        </w:r>
      </w:hyperlink>
    </w:p>
    <w:p w14:paraId="5E046346"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iCs/>
          <w:sz w:val="28"/>
          <w:szCs w:val="28"/>
          <w:shd w:val="clear" w:color="auto" w:fill="FFFFFF"/>
          <w:lang w:val="uk-UA"/>
        </w:rPr>
        <w:t xml:space="preserve">Об’єднати зусилля, щоб змусити росію рухатися до миру </w:t>
      </w:r>
      <w:r w:rsidRPr="00D7458D">
        <w:rPr>
          <w:sz w:val="28"/>
          <w:szCs w:val="28"/>
          <w:lang w:val="uk-UA"/>
        </w:rPr>
        <w:t xml:space="preserve">[Електронний ресурс] // Уряд. кур’єр. – 2025. – 25 верес. [№ 196]. – Електрон. дані. </w:t>
      </w:r>
      <w:r w:rsidRPr="00D7458D">
        <w:rPr>
          <w:i/>
          <w:iCs/>
          <w:sz w:val="28"/>
          <w:szCs w:val="28"/>
          <w:lang w:val="uk-UA"/>
        </w:rPr>
        <w:t xml:space="preserve">Як заявив Президент України Володимир Зеленський на засіданні Ради Безпеки ООН у Нью-Йорку, країни ООН мають докласти спільних зусиль, щоб змусити РФ рухатися до миру. Він зазначив, що увага світу до ООН слабшає, ООН втрачає вплив і надто часто відчувається брак реальних рішень фундаментальних питань. Президент акцентував, що РФ використовує право вето в Раді Безпеки ООН, щоб затягувати війну та продовжувати вбивства. Він зазначив, що Україна спільно з Великою Британією, Францією і більш ніж 30 країнами будує нову архітектуру безпеки в межах Коаліції охочих. Президент акцентував, що зміцнення протиповітряної оборони (ППО) України та партнерів за допомогою спільної системи протидії ракетам і безпілотникам змусить РФ припинити атаки з повітря й шукати перемир’я на землі. Та додав, що Україна прагне миру більше за інші держави, натомість РФ ігнорує втрати та життя своїх людей. За словами Президента, спільний голос ООН змусить РФ відчути наслідки війни та розпочати шлях до миру. </w:t>
      </w:r>
      <w:r w:rsidRPr="00D7458D">
        <w:rPr>
          <w:sz w:val="28"/>
          <w:szCs w:val="28"/>
          <w:lang w:val="uk-UA"/>
        </w:rPr>
        <w:t xml:space="preserve">Текст: </w:t>
      </w:r>
      <w:hyperlink r:id="rId65" w:history="1">
        <w:r w:rsidRPr="00D7458D">
          <w:rPr>
            <w:rStyle w:val="a4"/>
            <w:rFonts w:eastAsiaTheme="majorEastAsia"/>
            <w:sz w:val="28"/>
            <w:szCs w:val="28"/>
            <w:lang w:val="uk-UA"/>
          </w:rPr>
          <w:t>https://ukurier.gov.ua/uk/articles/obyednati-zusillya-shob-zmusiti-rosiyu-ruhatisya-d/</w:t>
        </w:r>
      </w:hyperlink>
    </w:p>
    <w:p w14:paraId="69614B32" w14:textId="1AFE248E"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bookmarkStart w:id="9" w:name="_Hlk209959320"/>
      <w:r w:rsidRPr="00D7458D">
        <w:rPr>
          <w:b/>
          <w:iCs/>
          <w:sz w:val="28"/>
          <w:szCs w:val="28"/>
          <w:shd w:val="clear" w:color="auto" w:fill="FFFFFF"/>
          <w:lang w:val="uk-UA"/>
        </w:rPr>
        <w:t xml:space="preserve">Олександр Колтунович: Посилення торгівлі з Великобританією відкриє нові можливості для української економіки </w:t>
      </w:r>
      <w:r w:rsidRPr="00D7458D">
        <w:rPr>
          <w:sz w:val="28"/>
          <w:szCs w:val="28"/>
          <w:shd w:val="clear" w:color="auto" w:fill="FFFFFF"/>
          <w:lang w:val="uk-UA"/>
        </w:rPr>
        <w:t>[Електронний ресурс]</w:t>
      </w:r>
      <w:r w:rsidRPr="00D7458D">
        <w:rPr>
          <w:iCs/>
          <w:sz w:val="28"/>
          <w:szCs w:val="28"/>
          <w:shd w:val="clear" w:color="auto" w:fill="FFFFFF"/>
          <w:lang w:val="uk-UA"/>
        </w:rPr>
        <w:t xml:space="preserve"> / Прес-служба Апарату Верхов. Ради України // Голос України. – 2025. – 23 верес. [№ 438]. – Електрон. дані.</w:t>
      </w:r>
      <w:r w:rsidRPr="00D7458D">
        <w:rPr>
          <w:b/>
          <w:iCs/>
          <w:sz w:val="28"/>
          <w:szCs w:val="28"/>
          <w:shd w:val="clear" w:color="auto" w:fill="FFFFFF"/>
          <w:lang w:val="uk-UA"/>
        </w:rPr>
        <w:t xml:space="preserve"> </w:t>
      </w:r>
      <w:r w:rsidRPr="00D7458D">
        <w:rPr>
          <w:bCs/>
          <w:i/>
          <w:sz w:val="28"/>
          <w:szCs w:val="28"/>
          <w:shd w:val="clear" w:color="auto" w:fill="FFFFFF"/>
          <w:lang w:val="uk-UA"/>
        </w:rPr>
        <w:t xml:space="preserve">Подано інформацію, що народний депутат від ПЗЖМ, голова підкомітету з питань державної економічної політики Олександр Колтунович наголосив на важливості повноцінної реалізації ст. 10 Угоди про чотири напрями співпраці, яка передбачає посилення економічного та торговельного партнерства з Великобританією. Також він зазначив, що обсяги фінансової допомоги від </w:t>
      </w:r>
      <w:r w:rsidRPr="00D7458D">
        <w:rPr>
          <w:bCs/>
          <w:i/>
          <w:sz w:val="28"/>
          <w:szCs w:val="28"/>
          <w:shd w:val="clear" w:color="auto" w:fill="FFFFFF"/>
          <w:lang w:val="uk-UA"/>
        </w:rPr>
        <w:lastRenderedPageBreak/>
        <w:t xml:space="preserve">британської сторони залишаються порівняно скромними. Із 2022 р. до держбюджету України надійшло лише 3 млрд доларів, що становить 2 % від загальної суми міжнародної допомоги у 145 млрд доларів. </w:t>
      </w:r>
      <w:r w:rsidRPr="00D7458D">
        <w:rPr>
          <w:bCs/>
          <w:iCs/>
          <w:sz w:val="28"/>
          <w:szCs w:val="28"/>
          <w:shd w:val="clear" w:color="auto" w:fill="FFFFFF"/>
          <w:lang w:val="uk-UA"/>
        </w:rPr>
        <w:t xml:space="preserve">Текст: </w:t>
      </w:r>
      <w:hyperlink r:id="rId66" w:history="1">
        <w:r w:rsidRPr="00D7458D">
          <w:rPr>
            <w:rStyle w:val="a4"/>
            <w:rFonts w:eastAsiaTheme="majorEastAsia"/>
            <w:iCs/>
            <w:sz w:val="28"/>
            <w:szCs w:val="28"/>
            <w:shd w:val="clear" w:color="auto" w:fill="FFFFFF"/>
            <w:lang w:val="uk-UA"/>
          </w:rPr>
          <w:t>https://www.golos.com.ua/article/387045</w:t>
        </w:r>
      </w:hyperlink>
    </w:p>
    <w:bookmarkEnd w:id="9"/>
    <w:p w14:paraId="548EA40A" w14:textId="77777777"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r w:rsidRPr="00D7458D">
        <w:rPr>
          <w:b/>
          <w:iCs/>
          <w:sz w:val="28"/>
          <w:szCs w:val="28"/>
          <w:shd w:val="clear" w:color="auto" w:fill="FFFFFF"/>
          <w:lang w:val="uk-UA"/>
        </w:rPr>
        <w:t>Олександр Мережко провів зустріч із Головою Комітету у закордонних справах Німецького Бундестагу Арміном Лашетом</w:t>
      </w:r>
      <w:r w:rsidRPr="00D7458D">
        <w:rPr>
          <w:bCs/>
          <w:iCs/>
          <w:sz w:val="28"/>
          <w:szCs w:val="28"/>
          <w:shd w:val="clear" w:color="auto" w:fill="FFFFFF"/>
          <w:lang w:val="uk-UA"/>
        </w:rPr>
        <w:t xml:space="preserve"> [Електронний ресурс] / Прес-служба Апарату Верхов. Ради України // Голос України. – 2025. – 26 верес. [№ 441]. – Електрон. дані. </w:t>
      </w:r>
      <w:r w:rsidRPr="00D7458D">
        <w:rPr>
          <w:bCs/>
          <w:i/>
          <w:sz w:val="28"/>
          <w:szCs w:val="28"/>
          <w:shd w:val="clear" w:color="auto" w:fill="FFFFFF"/>
          <w:lang w:val="uk-UA"/>
        </w:rPr>
        <w:t xml:space="preserve">Йдеться про зустріч голови Комітету Верховної Ради України (ВР України) з питань зовнішньої політики та міжпарламентського співробітництва Олександра Мережка з головою Комітету у закордонних справах Німецького Бундестагу Арміном Лашетом в режимі відео конференції, що відбулася 25 вересня 2025 р. Зазначено, що співрозмовники обговорили питання європейської безпеки та трансатлантичної єдності, поточну безпекову ситуацію в Україні, перспективи припинення вогню та мирного процесу, практичні механізми передачі Україні заморожених активів РФ, а також необхідність збільшення підтримки іноземними партнерами України. Окрему увагу приділили українсько-німецькому співробітництву та міжпарламентському діалогу, а також європейській та євроатлантичній інтеграції України. </w:t>
      </w:r>
      <w:r w:rsidRPr="00D7458D">
        <w:rPr>
          <w:bCs/>
          <w:iCs/>
          <w:sz w:val="28"/>
          <w:szCs w:val="28"/>
          <w:shd w:val="clear" w:color="auto" w:fill="FFFFFF"/>
          <w:lang w:val="uk-UA"/>
        </w:rPr>
        <w:t xml:space="preserve">Текст: </w:t>
      </w:r>
      <w:hyperlink r:id="rId67" w:history="1">
        <w:r w:rsidRPr="00D7458D">
          <w:rPr>
            <w:rStyle w:val="a4"/>
            <w:rFonts w:eastAsiaTheme="majorEastAsia"/>
            <w:iCs/>
            <w:sz w:val="28"/>
            <w:szCs w:val="28"/>
            <w:shd w:val="clear" w:color="auto" w:fill="FFFFFF"/>
            <w:lang w:val="uk-UA"/>
          </w:rPr>
          <w:t>https://www.golos.com.ua/article/387166</w:t>
        </w:r>
      </w:hyperlink>
    </w:p>
    <w:p w14:paraId="7F37FC87" w14:textId="77777777"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bookmarkStart w:id="10" w:name="_Hlk209959034"/>
      <w:r w:rsidRPr="00D7458D">
        <w:rPr>
          <w:b/>
          <w:iCs/>
          <w:sz w:val="28"/>
          <w:szCs w:val="28"/>
          <w:shd w:val="clear" w:color="auto" w:fill="FFFFFF"/>
          <w:lang w:val="uk-UA"/>
        </w:rPr>
        <w:t xml:space="preserve">Парламент України ратифікував угоду з Румунією про співробітництво у сфері запобігання та ліквідації наслідків надзвичайних ситуацій </w:t>
      </w:r>
      <w:r w:rsidRPr="00D7458D">
        <w:rPr>
          <w:sz w:val="28"/>
          <w:szCs w:val="28"/>
          <w:shd w:val="clear" w:color="auto" w:fill="FFFFFF"/>
          <w:lang w:val="uk-UA"/>
        </w:rPr>
        <w:t>[Електронний ресурс]</w:t>
      </w:r>
      <w:r w:rsidRPr="00D7458D">
        <w:rPr>
          <w:iCs/>
          <w:sz w:val="28"/>
          <w:szCs w:val="28"/>
          <w:shd w:val="clear" w:color="auto" w:fill="FFFFFF"/>
          <w:lang w:val="uk-UA"/>
        </w:rPr>
        <w:t xml:space="preserve"> / Прес-служба Апарату Верхов. Ради України // Голос України. – 2025. – 23 верес. [№ 438]. – Електрон. дані.</w:t>
      </w:r>
      <w:r w:rsidRPr="00D7458D">
        <w:rPr>
          <w:b/>
          <w:iCs/>
          <w:sz w:val="28"/>
          <w:szCs w:val="28"/>
          <w:shd w:val="clear" w:color="auto" w:fill="FFFFFF"/>
          <w:lang w:val="uk-UA"/>
        </w:rPr>
        <w:t xml:space="preserve"> </w:t>
      </w:r>
      <w:r w:rsidRPr="00D7458D">
        <w:rPr>
          <w:bCs/>
          <w:i/>
          <w:sz w:val="28"/>
          <w:szCs w:val="28"/>
          <w:shd w:val="clear" w:color="auto" w:fill="FFFFFF"/>
          <w:lang w:val="uk-UA"/>
        </w:rPr>
        <w:t xml:space="preserve">Подано інформацію, що Верховна Рада України (ВР України) ухвалила за основу і в цілому проєкт Закону про ратифікацію Угоди між Кабінетом Міністрів України (КМ України) та урядом Румунії про співробітництво в галузі запобігання, обмеження та пом’якшення наслідків надзвичайних ситуацій (реєстр. № 0343). Зазначено, що документ встановлює принципи та рамки скоординованої допомоги у разі виникнення катастроф на території України </w:t>
      </w:r>
      <w:r w:rsidRPr="00D7458D">
        <w:rPr>
          <w:bCs/>
          <w:i/>
          <w:sz w:val="28"/>
          <w:szCs w:val="28"/>
          <w:shd w:val="clear" w:color="auto" w:fill="FFFFFF"/>
          <w:lang w:val="uk-UA"/>
        </w:rPr>
        <w:lastRenderedPageBreak/>
        <w:t xml:space="preserve">чи Румунії, а також механізми оперативного обміну інформацією та спільних дій у кризових ситуаціях. </w:t>
      </w:r>
      <w:r w:rsidRPr="00D7458D">
        <w:rPr>
          <w:bCs/>
          <w:iCs/>
          <w:sz w:val="28"/>
          <w:szCs w:val="28"/>
          <w:shd w:val="clear" w:color="auto" w:fill="FFFFFF"/>
          <w:lang w:val="uk-UA"/>
        </w:rPr>
        <w:t xml:space="preserve">Текст: </w:t>
      </w:r>
      <w:hyperlink r:id="rId68" w:history="1">
        <w:r w:rsidRPr="00D7458D">
          <w:rPr>
            <w:rStyle w:val="a4"/>
            <w:rFonts w:eastAsiaTheme="majorEastAsia"/>
            <w:iCs/>
            <w:sz w:val="28"/>
            <w:szCs w:val="28"/>
            <w:shd w:val="clear" w:color="auto" w:fill="FFFFFF"/>
            <w:lang w:val="uk-UA"/>
          </w:rPr>
          <w:t>https://www.golos.com.ua/article/387039</w:t>
        </w:r>
      </w:hyperlink>
    </w:p>
    <w:bookmarkEnd w:id="10"/>
    <w:p w14:paraId="21DFD2A3"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iCs/>
          <w:sz w:val="28"/>
          <w:szCs w:val="28"/>
          <w:shd w:val="clear" w:color="auto" w:fill="FFFFFF"/>
          <w:lang w:val="uk-UA"/>
        </w:rPr>
        <w:t xml:space="preserve">Просуваємо реформи відповідно до міжнародних зобов’язань </w:t>
      </w:r>
      <w:r w:rsidRPr="00D7458D">
        <w:rPr>
          <w:sz w:val="28"/>
          <w:szCs w:val="28"/>
          <w:lang w:val="uk-UA"/>
        </w:rPr>
        <w:t xml:space="preserve">[Електронний ресурс] // Уряд. кур’єр. – 2025. – 20 верес. [№ 193]. – Електрон. дані. </w:t>
      </w:r>
      <w:r w:rsidRPr="00D7458D">
        <w:rPr>
          <w:i/>
          <w:iCs/>
          <w:sz w:val="28"/>
          <w:szCs w:val="28"/>
          <w:lang w:val="uk-UA"/>
        </w:rPr>
        <w:t xml:space="preserve">Подано інформацію, що Прем’єр-міністр України Юлія Свириденко разом із міністрами — фінансів Сергієм Марченком і економіки, довкілля та сільського господарства Олексієм Соболевим провела конструктивну зустріч із директоркою Світового банку з питань операційної діяльності Анною Б’єрде. Зазначено, що під час зустрічі глава уряду окреслила пріоритети проєкту Держбюджету України на 2026 р., це передусім оборона держави та соціальна стабільність. Глава уряду розповіла про підходи до балансування потреб оборони та інших видатків, а також вирішення проблеми дефіциту бюджету. Учасники зустрічі обговорили шляхи підтримки України від Світового банку в часи великих викликів. </w:t>
      </w:r>
      <w:r w:rsidRPr="00D7458D">
        <w:rPr>
          <w:sz w:val="28"/>
          <w:szCs w:val="28"/>
          <w:lang w:val="uk-UA"/>
        </w:rPr>
        <w:t xml:space="preserve">Текст: </w:t>
      </w:r>
      <w:hyperlink r:id="rId69" w:history="1">
        <w:r w:rsidRPr="00D7458D">
          <w:rPr>
            <w:rStyle w:val="a4"/>
            <w:rFonts w:eastAsiaTheme="majorEastAsia"/>
            <w:sz w:val="28"/>
            <w:szCs w:val="28"/>
            <w:lang w:val="uk-UA"/>
          </w:rPr>
          <w:t>https://ukurier.gov.ua/uk/articles/prosuvayemo-reformi-vidpovidno-do-mizhnarodnih-zob/</w:t>
        </w:r>
      </w:hyperlink>
    </w:p>
    <w:p w14:paraId="22A079FA"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810337">
        <w:rPr>
          <w:b/>
          <w:bCs/>
          <w:sz w:val="28"/>
          <w:szCs w:val="28"/>
          <w:lang w:val="uk-UA"/>
        </w:rPr>
        <w:t>Резніченко В. Зеленський пропонує направити підрозділи ЗСУ до інших держав: до Ради внесено законопроєкт</w:t>
      </w:r>
      <w:r w:rsidRPr="00810337">
        <w:rPr>
          <w:sz w:val="28"/>
          <w:szCs w:val="28"/>
          <w:lang w:val="uk-UA"/>
        </w:rPr>
        <w:t xml:space="preserve"> [Електронний ресурс] / Вікторія Резніченко // </w:t>
      </w:r>
      <w:r w:rsidRPr="00D7458D">
        <w:rPr>
          <w:sz w:val="28"/>
          <w:szCs w:val="28"/>
        </w:rPr>
        <w:t>Focus</w:t>
      </w:r>
      <w:r w:rsidRPr="00810337">
        <w:rPr>
          <w:sz w:val="28"/>
          <w:szCs w:val="28"/>
          <w:lang w:val="uk-UA"/>
        </w:rPr>
        <w:t>.</w:t>
      </w:r>
      <w:r w:rsidRPr="00D7458D">
        <w:rPr>
          <w:sz w:val="28"/>
          <w:szCs w:val="28"/>
        </w:rPr>
        <w:t>ua</w:t>
      </w:r>
      <w:r w:rsidRPr="00810337">
        <w:rPr>
          <w:sz w:val="28"/>
          <w:szCs w:val="28"/>
          <w:lang w:val="uk-UA"/>
        </w:rPr>
        <w:t xml:space="preserve"> : [вебсайт]. – 2025. – 22 верес. — Електрон. дані. </w:t>
      </w:r>
      <w:r w:rsidRPr="00D7458D">
        <w:rPr>
          <w:i/>
          <w:iCs/>
          <w:sz w:val="28"/>
          <w:szCs w:val="28"/>
        </w:rPr>
        <w:t xml:space="preserve">Картка законопроєкту № 14059 про схвалення указу Президента України "Про направлення підрозділів Збройних Сил України до інших держав" опублікована на офіційному сайті Верховної Ради України (ВР України) 22.09.2025. У ній зазначено, що законопроєкт визначено Володимиром Зеленським як невідкладний. Також вказано, що направлення військовослужбовців у складі підрозділів до інших держав-партнерів посприяє отриманню складної військової техніки та професійному опануванню її використання для захисту України від агресора. Зазначено, що витрати, пов'язані з направленням і перебуванням підрозділів ЗСУ на території інших держав, фінансуватимуться в сумі 135 млн грн </w:t>
      </w:r>
      <w:proofErr w:type="gramStart"/>
      <w:r w:rsidRPr="00D7458D">
        <w:rPr>
          <w:i/>
          <w:iCs/>
          <w:sz w:val="28"/>
          <w:szCs w:val="28"/>
        </w:rPr>
        <w:t>у межах</w:t>
      </w:r>
      <w:proofErr w:type="gramEnd"/>
      <w:r w:rsidRPr="00D7458D">
        <w:rPr>
          <w:i/>
          <w:iCs/>
          <w:sz w:val="28"/>
          <w:szCs w:val="28"/>
        </w:rPr>
        <w:t xml:space="preserve"> асигнувань Міністерства оборони України (МО України) на 2025 р. Акцентовано, що </w:t>
      </w:r>
      <w:r w:rsidRPr="00D7458D">
        <w:rPr>
          <w:i/>
          <w:iCs/>
          <w:sz w:val="28"/>
          <w:szCs w:val="28"/>
        </w:rPr>
        <w:lastRenderedPageBreak/>
        <w:t>прийняття закону має також покращити процес отримання військової техніки від зазначених країн і комплектування особовим складом й отриманою технікою відповідних підрозділів</w:t>
      </w:r>
      <w:r w:rsidRPr="00D7458D">
        <w:rPr>
          <w:sz w:val="28"/>
          <w:szCs w:val="28"/>
        </w:rPr>
        <w:t xml:space="preserve">. Текст: </w:t>
      </w:r>
      <w:hyperlink r:id="rId70" w:tgtFrame="_blank" w:history="1">
        <w:r w:rsidRPr="00D7458D">
          <w:rPr>
            <w:rStyle w:val="a4"/>
            <w:sz w:val="28"/>
            <w:szCs w:val="28"/>
          </w:rPr>
          <w:t>https://focus.ua/uk/voennye-novosti/725332-napravlennya-zsu-do-inshih-derzhav-zelenskiy-vnis-do-radi-zakonoproyekt</w:t>
        </w:r>
      </w:hyperlink>
    </w:p>
    <w:p w14:paraId="01743F98" w14:textId="27DBD7F3"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Резніченко В. Обговорили дрони РФ в НАТО і завершення війни: Трамп і Зеленський зустрілися в Нью-Йорку</w:t>
      </w:r>
      <w:r w:rsidRPr="00D7458D">
        <w:rPr>
          <w:sz w:val="28"/>
          <w:szCs w:val="28"/>
        </w:rPr>
        <w:t xml:space="preserve"> [Електронний ресурс] / Вікторія Резніченко // </w:t>
      </w:r>
      <w:proofErr w:type="gramStart"/>
      <w:r w:rsidRPr="00D7458D">
        <w:rPr>
          <w:sz w:val="28"/>
          <w:szCs w:val="28"/>
        </w:rPr>
        <w:t>Focus.ua :</w:t>
      </w:r>
      <w:proofErr w:type="gramEnd"/>
      <w:r w:rsidRPr="00D7458D">
        <w:rPr>
          <w:sz w:val="28"/>
          <w:szCs w:val="28"/>
        </w:rPr>
        <w:t xml:space="preserve"> [вебсайт]. – 2025. – 23 верес. — Електрон. дані. </w:t>
      </w:r>
      <w:r w:rsidRPr="00D7458D">
        <w:rPr>
          <w:i/>
          <w:iCs/>
          <w:sz w:val="28"/>
          <w:szCs w:val="28"/>
        </w:rPr>
        <w:t xml:space="preserve">Повідомлено, що Президент України Володимир Зеленський зустрівся з Президентом США Дональдом Трампом у Нью-Йорку 23.09.2025 на полях </w:t>
      </w:r>
      <w:r w:rsidR="00B213DC">
        <w:rPr>
          <w:i/>
          <w:iCs/>
          <w:sz w:val="28"/>
          <w:szCs w:val="28"/>
          <w:lang w:val="uk-UA"/>
        </w:rPr>
        <w:br/>
      </w:r>
      <w:r w:rsidRPr="00D7458D">
        <w:rPr>
          <w:i/>
          <w:iCs/>
          <w:sz w:val="28"/>
          <w:szCs w:val="28"/>
        </w:rPr>
        <w:t>80-ої Генеральної Асамблеї Організації Об’єднаних Націй (ГА ООН). Президенти перед пресою обговорили, зокрема, завершення війни в Україні, обмін полоненими та антиросійські санкції, а також вторгнення дронів і літаків РФ до країн НАТО. Глава української держави заявив, що для припинення війни необхідно більше антиросійських санкцій, і Україна підтримує ідеї Президента США щодо того, як зупинити процеси закупівлі російської нафти і газу з боку окремих країн Європи. За словами Д. Трампа, російська економіка наразі перебуває в дуже складному становищі. Вказано, що В. Зеленський також взяв участь у засіданні Міжнародної коаліції за повернення українських дітей. Він повідомив, що завдяки ініціативі ”Bring Kids Back UA” вдалося повернути з РФ 1625 неповнолітніх українців.</w:t>
      </w:r>
      <w:r w:rsidRPr="00D7458D">
        <w:rPr>
          <w:sz w:val="28"/>
          <w:szCs w:val="28"/>
        </w:rPr>
        <w:t xml:space="preserve"> Текст: </w:t>
      </w:r>
      <w:hyperlink r:id="rId71" w:tgtFrame="_blank" w:history="1">
        <w:r w:rsidRPr="00D7458D">
          <w:rPr>
            <w:rStyle w:val="a4"/>
            <w:sz w:val="28"/>
            <w:szCs w:val="28"/>
          </w:rPr>
          <w:t>https://focus.ua/uk/politics/725572-zustrich-trampa-i-zelenskogo-prezidenti-obgovorili-antirosiyski-sankciji-ta-zavershennya-viyni</w:t>
        </w:r>
      </w:hyperlink>
    </w:p>
    <w:p w14:paraId="63B8608A" w14:textId="3D714A2D"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r w:rsidRPr="00D7458D">
        <w:rPr>
          <w:b/>
          <w:iCs/>
          <w:sz w:val="28"/>
          <w:szCs w:val="28"/>
          <w:shd w:val="clear" w:color="auto" w:fill="FFFFFF"/>
          <w:lang w:val="uk-UA"/>
        </w:rPr>
        <w:t>Роксолана Підласа: «Репараційний кредит» – зручний механізм для України, оскільки ми де-факто зможемо користуватися замороженими російськими грошима</w:t>
      </w:r>
      <w:r w:rsidRPr="00D7458D">
        <w:rPr>
          <w:bCs/>
          <w:iCs/>
          <w:sz w:val="28"/>
          <w:szCs w:val="28"/>
          <w:shd w:val="clear" w:color="auto" w:fill="FFFFFF"/>
          <w:lang w:val="uk-UA"/>
        </w:rPr>
        <w:t xml:space="preserve"> [Електронний ресурс] / Прес-служба Апарату Верхов. Ради України // Голос України. – 2025. – 27 верес. [№ 442]. – Електрон. дані.</w:t>
      </w:r>
      <w:r w:rsidRPr="00D7458D">
        <w:rPr>
          <w:b/>
          <w:iCs/>
          <w:sz w:val="28"/>
          <w:szCs w:val="28"/>
          <w:shd w:val="clear" w:color="auto" w:fill="FFFFFF"/>
          <w:lang w:val="uk-UA"/>
        </w:rPr>
        <w:t xml:space="preserve"> </w:t>
      </w:r>
      <w:r w:rsidRPr="00D7458D">
        <w:rPr>
          <w:bCs/>
          <w:i/>
          <w:sz w:val="28"/>
          <w:szCs w:val="28"/>
          <w:shd w:val="clear" w:color="auto" w:fill="FFFFFF"/>
          <w:lang w:val="uk-UA"/>
        </w:rPr>
        <w:t>За словами народної депутатки, голови парламентського Комітету з питань бюджету Роксолани Підлас</w:t>
      </w:r>
      <w:r w:rsidR="00B213DC">
        <w:rPr>
          <w:bCs/>
          <w:i/>
          <w:sz w:val="28"/>
          <w:szCs w:val="28"/>
          <w:shd w:val="clear" w:color="auto" w:fill="FFFFFF"/>
          <w:lang w:val="uk-UA"/>
        </w:rPr>
        <w:t>и</w:t>
      </w:r>
      <w:r w:rsidRPr="00D7458D">
        <w:rPr>
          <w:bCs/>
          <w:i/>
          <w:sz w:val="28"/>
          <w:szCs w:val="28"/>
          <w:shd w:val="clear" w:color="auto" w:fill="FFFFFF"/>
          <w:lang w:val="uk-UA"/>
        </w:rPr>
        <w:t xml:space="preserve">, міжнародні партнери України розглядають декілька планів, як закрити потребу фінансування </w:t>
      </w:r>
      <w:r w:rsidRPr="00D7458D">
        <w:rPr>
          <w:bCs/>
          <w:i/>
          <w:sz w:val="28"/>
          <w:szCs w:val="28"/>
          <w:shd w:val="clear" w:color="auto" w:fill="FFFFFF"/>
          <w:lang w:val="uk-UA"/>
        </w:rPr>
        <w:lastRenderedPageBreak/>
        <w:t xml:space="preserve">нашого державного бюджету на наступний рік. Вона зазначила, що одна з ідей – новий механізм, так званий репараційний кредит, відповідно до якого російські заморожені активи фактично можуть бути передані в користування Україні. Та додала, що це дуже зручний механізм для України, тому що де-факто ми зможемо покривати потреби державного бюджету замороженими російськими грошима, але при цьому не повинні їх повертати. Сума репараційного кредиту може сягнути до 130 млрд євро. Народна депутатка вказала, що також партнери розглядають ще один варіант допомоги – продовження механізму, який працює цього року. </w:t>
      </w:r>
      <w:r w:rsidRPr="00D7458D">
        <w:rPr>
          <w:bCs/>
          <w:iCs/>
          <w:sz w:val="28"/>
          <w:szCs w:val="28"/>
          <w:shd w:val="clear" w:color="auto" w:fill="FFFFFF"/>
          <w:lang w:val="uk-UA"/>
        </w:rPr>
        <w:t xml:space="preserve">Текст: </w:t>
      </w:r>
      <w:hyperlink r:id="rId72" w:history="1">
        <w:r w:rsidRPr="00D7458D">
          <w:rPr>
            <w:rStyle w:val="a4"/>
            <w:rFonts w:eastAsiaTheme="majorEastAsia"/>
            <w:iCs/>
            <w:sz w:val="28"/>
            <w:szCs w:val="28"/>
            <w:shd w:val="clear" w:color="auto" w:fill="FFFFFF"/>
            <w:lang w:val="uk-UA"/>
          </w:rPr>
          <w:t>https://www.golos.com.ua/article/387209</w:t>
        </w:r>
      </w:hyperlink>
    </w:p>
    <w:p w14:paraId="335C826C"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810337">
        <w:rPr>
          <w:b/>
          <w:bCs/>
          <w:sz w:val="28"/>
          <w:szCs w:val="28"/>
          <w:lang w:val="uk-UA"/>
        </w:rPr>
        <w:t>Ромашова Н. Ді Венс атакує: чому насправді віцепрезидент США звинувачує Росію у блокуванні мирного процесу</w:t>
      </w:r>
      <w:r w:rsidRPr="00810337">
        <w:rPr>
          <w:sz w:val="28"/>
          <w:szCs w:val="28"/>
          <w:lang w:val="uk-UA"/>
        </w:rPr>
        <w:t xml:space="preserve"> [Електронний ресурс] / Наталія Ромашова // </w:t>
      </w:r>
      <w:r w:rsidRPr="00D7458D">
        <w:rPr>
          <w:sz w:val="28"/>
          <w:szCs w:val="28"/>
        </w:rPr>
        <w:t>Focus</w:t>
      </w:r>
      <w:r w:rsidRPr="00810337">
        <w:rPr>
          <w:sz w:val="28"/>
          <w:szCs w:val="28"/>
          <w:lang w:val="uk-UA"/>
        </w:rPr>
        <w:t>.</w:t>
      </w:r>
      <w:r w:rsidRPr="00D7458D">
        <w:rPr>
          <w:sz w:val="28"/>
          <w:szCs w:val="28"/>
        </w:rPr>
        <w:t>ua</w:t>
      </w:r>
      <w:r w:rsidRPr="00810337">
        <w:rPr>
          <w:sz w:val="28"/>
          <w:szCs w:val="28"/>
          <w:lang w:val="uk-UA"/>
        </w:rPr>
        <w:t xml:space="preserve"> : [вебсайт]. – 2025. – 29 верес. — Електрон. дані. </w:t>
      </w:r>
      <w:r w:rsidRPr="00810337">
        <w:rPr>
          <w:i/>
          <w:iCs/>
          <w:sz w:val="28"/>
          <w:szCs w:val="28"/>
          <w:lang w:val="uk-UA"/>
        </w:rPr>
        <w:t>Як заявив віцепрезидент США Джей Ді Венс в інтервʼю ”</w:t>
      </w:r>
      <w:r w:rsidRPr="00D7458D">
        <w:rPr>
          <w:i/>
          <w:iCs/>
          <w:sz w:val="28"/>
          <w:szCs w:val="28"/>
        </w:rPr>
        <w:t>Fox</w:t>
      </w:r>
      <w:r w:rsidRPr="00810337">
        <w:rPr>
          <w:i/>
          <w:iCs/>
          <w:sz w:val="28"/>
          <w:szCs w:val="28"/>
          <w:lang w:val="uk-UA"/>
        </w:rPr>
        <w:t xml:space="preserve"> </w:t>
      </w:r>
      <w:r w:rsidRPr="00D7458D">
        <w:rPr>
          <w:i/>
          <w:iCs/>
          <w:sz w:val="28"/>
          <w:szCs w:val="28"/>
        </w:rPr>
        <w:t>News</w:t>
      </w:r>
      <w:r w:rsidRPr="00810337">
        <w:rPr>
          <w:i/>
          <w:iCs/>
          <w:sz w:val="28"/>
          <w:szCs w:val="28"/>
          <w:lang w:val="uk-UA"/>
        </w:rPr>
        <w:t xml:space="preserve">”, впродовж кількох останніх тижнів російська сторона відмовлялась від двосторонніх зустрічей з Україною і тристоронніх – за участю представників США. </w:t>
      </w:r>
      <w:r w:rsidRPr="00D7458D">
        <w:rPr>
          <w:i/>
          <w:iCs/>
          <w:sz w:val="28"/>
          <w:szCs w:val="28"/>
        </w:rPr>
        <w:t>Розглянуто, якою з огляду на це буде подальша тактика Вашингтону у мирно-перемовному процесі, що змусить росіян відновити перемовини щодо встановлення миру, які фактори спонукатимуть В. Путіна сісти за перемовний стіл.</w:t>
      </w:r>
      <w:r w:rsidRPr="00D7458D">
        <w:rPr>
          <w:sz w:val="28"/>
          <w:szCs w:val="28"/>
        </w:rPr>
        <w:t xml:space="preserve"> Текст: </w:t>
      </w:r>
      <w:hyperlink r:id="rId73" w:tgtFrame="_blank" w:history="1">
        <w:r w:rsidRPr="00D7458D">
          <w:rPr>
            <w:rStyle w:val="a4"/>
            <w:sz w:val="28"/>
            <w:szCs w:val="28"/>
          </w:rPr>
          <w:t>https://focus.ua/uk/politics/726313-zustrich-zelenskogo-ta-trampa-chomu-dzhey-di-vens-pidtrimuye-ukrajinu</w:t>
        </w:r>
      </w:hyperlink>
    </w:p>
    <w:p w14:paraId="7F044AF0"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Ромашова Н. Мир від Сі Цзіньпіна: чи дійсно Пекін змусить Москву припинити війну в Україні</w:t>
      </w:r>
      <w:r w:rsidRPr="00D7458D">
        <w:rPr>
          <w:sz w:val="28"/>
          <w:szCs w:val="28"/>
        </w:rPr>
        <w:t xml:space="preserve"> [Електронний ресурс] / Наталія Ромашова // </w:t>
      </w:r>
      <w:proofErr w:type="gramStart"/>
      <w:r w:rsidRPr="00D7458D">
        <w:rPr>
          <w:sz w:val="28"/>
          <w:szCs w:val="28"/>
        </w:rPr>
        <w:t>Focus.ua :</w:t>
      </w:r>
      <w:proofErr w:type="gramEnd"/>
      <w:r w:rsidRPr="00D7458D">
        <w:rPr>
          <w:sz w:val="28"/>
          <w:szCs w:val="28"/>
        </w:rPr>
        <w:t xml:space="preserve"> [вебсайт]. – 2025. – 22 верес. — Електрон. дані. </w:t>
      </w:r>
      <w:proofErr w:type="gramStart"/>
      <w:r w:rsidRPr="00D7458D">
        <w:rPr>
          <w:i/>
          <w:iCs/>
          <w:sz w:val="28"/>
          <w:szCs w:val="28"/>
        </w:rPr>
        <w:t>Як</w:t>
      </w:r>
      <w:proofErr w:type="gramEnd"/>
      <w:r w:rsidRPr="00D7458D">
        <w:rPr>
          <w:i/>
          <w:iCs/>
          <w:sz w:val="28"/>
          <w:szCs w:val="28"/>
        </w:rPr>
        <w:t xml:space="preserve"> заявив Президент США Дональд Трамп за підсумками телефонної розмови з Сі Цзіньпіном 20 вересня, Китай може більш активно сприяти процесу мирного врегулювання в Україні. Розглянуто, що стане вирішальним фактором у зміні тактики КНР щодо мирного врегулювання, за яких умов і коли Китай може натиснути на В. Путіна, якою зрештою буде роль офіційного Пекіну у припиненні російсько-української війни.</w:t>
      </w:r>
      <w:r w:rsidRPr="00D7458D">
        <w:rPr>
          <w:sz w:val="28"/>
          <w:szCs w:val="28"/>
        </w:rPr>
        <w:t xml:space="preserve"> Текст: </w:t>
      </w:r>
      <w:hyperlink r:id="rId74" w:tgtFrame="_blank" w:history="1">
        <w:r w:rsidRPr="00D7458D">
          <w:rPr>
            <w:rStyle w:val="a4"/>
            <w:sz w:val="28"/>
            <w:szCs w:val="28"/>
          </w:rPr>
          <w:t>https://focus.ua/uk/politics/725283-mir-vid-si-czinpina-chi-diysno-pekin-zmusit-moskvu-pripiniti-viynu-v-ukrajini</w:t>
        </w:r>
      </w:hyperlink>
    </w:p>
    <w:bookmarkEnd w:id="8"/>
    <w:p w14:paraId="62BBD3FE"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Ромашова Н. Трамп кричить, Путін мовчить: чому очільник Кремля ігнорує закиди і заклики президента США</w:t>
      </w:r>
      <w:r w:rsidRPr="00D7458D">
        <w:rPr>
          <w:sz w:val="28"/>
          <w:szCs w:val="28"/>
        </w:rPr>
        <w:t xml:space="preserve"> [Електронний ресурс] / Наталія Ромашова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 xml:space="preserve">Йдеться про те, що Президент США Дональд Трамп виступив із серією нових обвинувачувальних заяв </w:t>
      </w:r>
      <w:proofErr w:type="gramStart"/>
      <w:r w:rsidRPr="00D7458D">
        <w:rPr>
          <w:i/>
          <w:iCs/>
          <w:sz w:val="28"/>
          <w:szCs w:val="28"/>
        </w:rPr>
        <w:t>на адресу</w:t>
      </w:r>
      <w:proofErr w:type="gramEnd"/>
      <w:r w:rsidRPr="00D7458D">
        <w:rPr>
          <w:i/>
          <w:iCs/>
          <w:sz w:val="28"/>
          <w:szCs w:val="28"/>
        </w:rPr>
        <w:t xml:space="preserve"> В. Путіна, попутно констатувавши розчарування очільником Кремля. За його словами, РФ є "паперовим тигром", який не здатен досить тривалий час виграти війну; повільні темпи окупації України попри масовані бомбардування українських міст шкодять репутації РФ; дії В. Путіна призвели до значних людських жертв і руйнувань, але не наблизили кінець війни; РФ завдає масованих ударів по українських містах і цивільній інфраструктурі, однак її територіальні здобутки залишаються мінімальними. Розглянуто, чому правитель РФ жодним чином не реагує на критику і погрози, що лунають останнім часом із Білого дому, на чому ґрунтується тактика Кремля щодо "наїздів" Д. Трампа.</w:t>
      </w:r>
      <w:r w:rsidRPr="00D7458D">
        <w:rPr>
          <w:sz w:val="28"/>
          <w:szCs w:val="28"/>
        </w:rPr>
        <w:t xml:space="preserve"> Текст: </w:t>
      </w:r>
      <w:hyperlink r:id="rId75" w:tgtFrame="_blank" w:history="1">
        <w:r w:rsidRPr="00D7458D">
          <w:rPr>
            <w:rStyle w:val="a4"/>
            <w:sz w:val="28"/>
            <w:szCs w:val="28"/>
          </w:rPr>
          <w:t>https://focus.ua/uk/politics/726027-tramp-krichit-putin-movchit-chomu-ochilnik-kremlya-ignoruye-zakidi-i-zakliki-prezidenta-ssha</w:t>
        </w:r>
      </w:hyperlink>
    </w:p>
    <w:p w14:paraId="5AC0AC63" w14:textId="69918F9E" w:rsidR="00D7458D" w:rsidRPr="00D7458D" w:rsidRDefault="00D7458D" w:rsidP="00D7458D">
      <w:pPr>
        <w:pStyle w:val="a7"/>
        <w:numPr>
          <w:ilvl w:val="0"/>
          <w:numId w:val="8"/>
        </w:numPr>
        <w:spacing w:after="120" w:line="360" w:lineRule="auto"/>
        <w:ind w:left="0" w:firstLine="567"/>
        <w:jc w:val="both"/>
        <w:rPr>
          <w:bCs/>
          <w:iCs/>
          <w:sz w:val="28"/>
          <w:szCs w:val="28"/>
          <w:shd w:val="clear" w:color="auto" w:fill="FFFFFF"/>
          <w:lang w:val="uk-UA"/>
        </w:rPr>
      </w:pPr>
      <w:bookmarkStart w:id="11" w:name="_Hlk210070158"/>
      <w:r w:rsidRPr="00D7458D">
        <w:rPr>
          <w:b/>
          <w:iCs/>
          <w:sz w:val="28"/>
          <w:szCs w:val="28"/>
          <w:shd w:val="clear" w:color="auto" w:fill="FFFFFF"/>
          <w:lang w:val="uk-UA"/>
        </w:rPr>
        <w:t>Руслан Стефанчук</w:t>
      </w:r>
      <w:r w:rsidRPr="00E768BB">
        <w:rPr>
          <w:b/>
          <w:iCs/>
          <w:sz w:val="28"/>
          <w:szCs w:val="28"/>
          <w:shd w:val="clear" w:color="auto" w:fill="FFFFFF"/>
          <w:lang w:val="uk-UA"/>
        </w:rPr>
        <w:t>:</w:t>
      </w:r>
      <w:r w:rsidRPr="00D7458D">
        <w:rPr>
          <w:b/>
          <w:iCs/>
          <w:sz w:val="28"/>
          <w:szCs w:val="28"/>
          <w:shd w:val="clear" w:color="auto" w:fill="FFFFFF"/>
          <w:lang w:val="uk-UA"/>
        </w:rPr>
        <w:t xml:space="preserve"> Рішення Парламенту Нідерландів зміцнюють підтримку України та наближають справедливий мир </w:t>
      </w:r>
      <w:r w:rsidRPr="00D7458D">
        <w:rPr>
          <w:sz w:val="28"/>
          <w:szCs w:val="28"/>
          <w:shd w:val="clear" w:color="auto" w:fill="FFFFFF"/>
          <w:lang w:val="uk-UA"/>
        </w:rPr>
        <w:t>[Електронний ресурс]</w:t>
      </w:r>
      <w:r w:rsidRPr="00D7458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D7458D">
        <w:rPr>
          <w:b/>
          <w:iCs/>
          <w:sz w:val="28"/>
          <w:szCs w:val="28"/>
          <w:shd w:val="clear" w:color="auto" w:fill="FFFFFF"/>
          <w:lang w:val="uk-UA"/>
        </w:rPr>
        <w:t xml:space="preserve"> </w:t>
      </w:r>
      <w:r w:rsidRPr="00D7458D">
        <w:rPr>
          <w:bCs/>
          <w:i/>
          <w:sz w:val="28"/>
          <w:szCs w:val="28"/>
          <w:shd w:val="clear" w:color="auto" w:fill="FFFFFF"/>
          <w:lang w:val="uk-UA"/>
        </w:rPr>
        <w:t xml:space="preserve">Як повідомив Голова Верховної Ради України (ВР України) Руслан Стефанчук, 23 вересня 2025 р. парламент Нідерландів під час пленарного засідання підтримав </w:t>
      </w:r>
      <w:r w:rsidR="00790C54">
        <w:rPr>
          <w:bCs/>
          <w:i/>
          <w:sz w:val="28"/>
          <w:szCs w:val="28"/>
          <w:shd w:val="clear" w:color="auto" w:fill="FFFFFF"/>
          <w:lang w:val="uk-UA"/>
        </w:rPr>
        <w:br/>
      </w:r>
      <w:r w:rsidRPr="00D7458D">
        <w:rPr>
          <w:bCs/>
          <w:i/>
          <w:sz w:val="28"/>
          <w:szCs w:val="28"/>
          <w:shd w:val="clear" w:color="auto" w:fill="FFFFFF"/>
          <w:lang w:val="uk-UA"/>
        </w:rPr>
        <w:t xml:space="preserve">12 резолюцій, спрямованих на посилення допомоги Україні та протидію російській агресії. Одним із ключових рішень стала резолюція із закликом до уряду ухвалити рішення щодо розміщення спеціального трибуналу з питань агресії проти України в Гаазі. «Абсолютна більшість депутатів підтримала документ, що відкриває шлях до створення справедливого міжнародного </w:t>
      </w:r>
      <w:r w:rsidRPr="00D7458D">
        <w:rPr>
          <w:bCs/>
          <w:i/>
          <w:sz w:val="28"/>
          <w:szCs w:val="28"/>
          <w:shd w:val="clear" w:color="auto" w:fill="FFFFFF"/>
          <w:lang w:val="uk-UA"/>
        </w:rPr>
        <w:lastRenderedPageBreak/>
        <w:t xml:space="preserve">механізму притягнення агресора до відповідальності», — наголосив </w:t>
      </w:r>
      <w:r w:rsidR="00790C54">
        <w:rPr>
          <w:bCs/>
          <w:i/>
          <w:sz w:val="28"/>
          <w:szCs w:val="28"/>
          <w:shd w:val="clear" w:color="auto" w:fill="FFFFFF"/>
          <w:lang w:val="uk-UA"/>
        </w:rPr>
        <w:br/>
      </w:r>
      <w:r w:rsidRPr="00D7458D">
        <w:rPr>
          <w:bCs/>
          <w:i/>
          <w:sz w:val="28"/>
          <w:szCs w:val="28"/>
          <w:shd w:val="clear" w:color="auto" w:fill="FFFFFF"/>
          <w:lang w:val="uk-UA"/>
        </w:rPr>
        <w:t xml:space="preserve">Р. Стефанчук. </w:t>
      </w:r>
      <w:r w:rsidRPr="00D7458D">
        <w:rPr>
          <w:bCs/>
          <w:iCs/>
          <w:sz w:val="28"/>
          <w:szCs w:val="28"/>
          <w:shd w:val="clear" w:color="auto" w:fill="FFFFFF"/>
          <w:lang w:val="uk-UA"/>
        </w:rPr>
        <w:t xml:space="preserve">Текст: </w:t>
      </w:r>
      <w:hyperlink r:id="rId76" w:history="1">
        <w:r w:rsidRPr="00D7458D">
          <w:rPr>
            <w:rStyle w:val="a4"/>
            <w:rFonts w:eastAsiaTheme="majorEastAsia"/>
            <w:iCs/>
            <w:sz w:val="28"/>
            <w:szCs w:val="28"/>
            <w:shd w:val="clear" w:color="auto" w:fill="FFFFFF"/>
            <w:lang w:val="uk-UA"/>
          </w:rPr>
          <w:t>https://www.golos.com.ua/article/387116</w:t>
        </w:r>
      </w:hyperlink>
    </w:p>
    <w:bookmarkEnd w:id="11"/>
    <w:p w14:paraId="2CA22822"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810337">
        <w:rPr>
          <w:b/>
          <w:bCs/>
          <w:sz w:val="28"/>
          <w:szCs w:val="28"/>
          <w:lang w:val="uk-UA"/>
        </w:rPr>
        <w:t>Савін Т. Експрем'єр Британії Тоні Блер може взяти під контроль Сектор Гази: що придумали в Лондоні</w:t>
      </w:r>
      <w:r w:rsidRPr="00810337">
        <w:rPr>
          <w:sz w:val="28"/>
          <w:szCs w:val="28"/>
          <w:lang w:val="uk-UA"/>
        </w:rPr>
        <w:t xml:space="preserve"> [Електронний ресурс] / Тимур Савін // </w:t>
      </w:r>
      <w:r w:rsidRPr="00D7458D">
        <w:rPr>
          <w:sz w:val="28"/>
          <w:szCs w:val="28"/>
        </w:rPr>
        <w:t>Focus</w:t>
      </w:r>
      <w:r w:rsidRPr="00810337">
        <w:rPr>
          <w:sz w:val="28"/>
          <w:szCs w:val="28"/>
          <w:lang w:val="uk-UA"/>
        </w:rPr>
        <w:t>.</w:t>
      </w:r>
      <w:r w:rsidRPr="00D7458D">
        <w:rPr>
          <w:sz w:val="28"/>
          <w:szCs w:val="28"/>
        </w:rPr>
        <w:t>ua</w:t>
      </w:r>
      <w:r w:rsidRPr="00810337">
        <w:rPr>
          <w:sz w:val="28"/>
          <w:szCs w:val="28"/>
          <w:lang w:val="uk-UA"/>
        </w:rPr>
        <w:t xml:space="preserve"> : [вебсайт]. – 2025. – 26 верес. — Електрон. дані. </w:t>
      </w:r>
      <w:r w:rsidRPr="00810337">
        <w:rPr>
          <w:i/>
          <w:iCs/>
          <w:sz w:val="28"/>
          <w:szCs w:val="28"/>
          <w:lang w:val="uk-UA"/>
        </w:rPr>
        <w:t xml:space="preserve">Як повідомила радіостанція "ВВС", Білий дім підтримав кандидатуру Тоні Блера, який обіймав посаду прем'єр-міністра Британії з 1997 по 2007 роки. Після відходу з посади він був спецпредставником країни на Близькому Сході, його діяльність зосередилася на економічному розвитку палестинських територій і створенні умов для вирішення проблеми з Ізраїлем. Зауважено, що тимчасовий уряд під його керівництвом допоможе Газі на першому післявоєнному етапі, його діяльність підтримають Організація Об’єднаних Націй (ООН) і країни Перської затоки, після цього управління повернуть палестинцям. </w:t>
      </w:r>
      <w:r w:rsidRPr="00D7458D">
        <w:rPr>
          <w:i/>
          <w:iCs/>
          <w:sz w:val="28"/>
          <w:szCs w:val="28"/>
        </w:rPr>
        <w:t xml:space="preserve">Вказано, що колишньому прем'єр-міністру запропонували очолити наглядову раду під назвою "Міжнародне перехідне управління Гази" (GITA). Орган отримає мандат вищого політичного та юридичного органа </w:t>
      </w:r>
      <w:proofErr w:type="gramStart"/>
      <w:r w:rsidRPr="00D7458D">
        <w:rPr>
          <w:i/>
          <w:iCs/>
          <w:sz w:val="28"/>
          <w:szCs w:val="28"/>
        </w:rPr>
        <w:t>на строк</w:t>
      </w:r>
      <w:proofErr w:type="gramEnd"/>
      <w:r w:rsidRPr="00D7458D">
        <w:rPr>
          <w:i/>
          <w:iCs/>
          <w:sz w:val="28"/>
          <w:szCs w:val="28"/>
        </w:rPr>
        <w:t xml:space="preserve"> до п'яти років. Зазначено, що у разі схвалення, Т. Блер очолюватиме секретаріат у складі 25 осіб і раду із семи осіб, яка управлятиме роботою виконавчого органа, що управляє територією.</w:t>
      </w:r>
      <w:r w:rsidRPr="00D7458D">
        <w:rPr>
          <w:sz w:val="28"/>
          <w:szCs w:val="28"/>
        </w:rPr>
        <w:t xml:space="preserve"> Текст: </w:t>
      </w:r>
      <w:hyperlink r:id="rId77" w:tgtFrame="_blank" w:history="1">
        <w:r w:rsidRPr="00D7458D">
          <w:rPr>
            <w:rStyle w:val="a4"/>
            <w:sz w:val="28"/>
            <w:szCs w:val="28"/>
          </w:rPr>
          <w:t>https://focus.ua/uk/world/726116-eksprem-yer-britaniji-toni-bler-mozhe-vzyati-pid-kontrol-sektor-gazi-shcho-pridumali-v-londoni</w:t>
        </w:r>
      </w:hyperlink>
    </w:p>
    <w:p w14:paraId="63EA75D8"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Савін Т. Репарації від РФ хочуть перетворити на кредит для України на €140 млрд: ЗМІ дізналися про план Європи</w:t>
      </w:r>
      <w:r w:rsidRPr="00D7458D">
        <w:rPr>
          <w:sz w:val="28"/>
          <w:szCs w:val="28"/>
        </w:rPr>
        <w:t xml:space="preserve"> [Електронний ресурс] / Тимур Савін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 xml:space="preserve">Як повідомило видання "Politico", Європейська комісія (ЄК) пропонує нову ідею: спрямувати заморожені активи РФ на черговий кредит для України на суму 140 млрд. євро. Цю ідею представили західним лідерам напередодні сьогоднішньої зустрічі послів країн Європейського Союзу (ЄС). Вказано, що спочатку Україна повертатиме кредит тільки після того, як РФ завершить війну та виплатить післявоєнні репарації. Наступний крок — </w:t>
      </w:r>
      <w:r w:rsidRPr="00D7458D">
        <w:rPr>
          <w:i/>
          <w:iCs/>
          <w:sz w:val="28"/>
          <w:szCs w:val="28"/>
        </w:rPr>
        <w:lastRenderedPageBreak/>
        <w:t>повернення ЄС коштів компанії "Euroclear" із Бельгії, яка контролює заморожені активи РФ. У ЄК впевнені, що Україні треба видавати кредит траншами, частина суми піде на "оборонне співробітництво" і підтримку бюджету Києва. Зазначено, що європейці задумалися і над зміною процедури відновлення санкцій з одноголосного рішення на кваліфіковану більшість, таким чином ЄК хоче зменшити ризик блокування рішень з боку Угорщини.</w:t>
      </w:r>
      <w:r w:rsidRPr="00D7458D">
        <w:rPr>
          <w:sz w:val="28"/>
          <w:szCs w:val="28"/>
        </w:rPr>
        <w:t xml:space="preserve"> Текст: </w:t>
      </w:r>
      <w:hyperlink r:id="rId78" w:tgtFrame="_blank" w:history="1">
        <w:r w:rsidRPr="00D7458D">
          <w:rPr>
            <w:rStyle w:val="a4"/>
            <w:sz w:val="28"/>
            <w:szCs w:val="28"/>
          </w:rPr>
          <w:t>https://focus.ua/uk/economics/726060-reparaciji-vid-rosiji-v-yes-hochut-vidpraviti-aktivi-rf-na-krediti-ukrajini</w:t>
        </w:r>
      </w:hyperlink>
    </w:p>
    <w:p w14:paraId="34B7C2F9" w14:textId="432B25F4"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Савін </w:t>
      </w:r>
      <w:proofErr w:type="gramStart"/>
      <w:r w:rsidRPr="00D7458D">
        <w:rPr>
          <w:b/>
          <w:bCs/>
          <w:sz w:val="28"/>
          <w:szCs w:val="28"/>
        </w:rPr>
        <w:t>Т. ”Стаття</w:t>
      </w:r>
      <w:proofErr w:type="gramEnd"/>
      <w:r w:rsidRPr="00D7458D">
        <w:rPr>
          <w:b/>
          <w:bCs/>
          <w:sz w:val="28"/>
          <w:szCs w:val="28"/>
        </w:rPr>
        <w:t xml:space="preserve"> 5” договору НАТО випарується: NYT описала загрозливий сценарій нападу РФ на Естонію</w:t>
      </w:r>
      <w:r w:rsidRPr="00D7458D">
        <w:rPr>
          <w:sz w:val="28"/>
          <w:szCs w:val="28"/>
        </w:rPr>
        <w:t xml:space="preserve"> [Електронний ресурс] / Тимур Савін // Focus.ua : [вебсайт]. – 2025.– 29 верес. — Електрон. дані. </w:t>
      </w:r>
      <w:r w:rsidRPr="00D7458D">
        <w:rPr>
          <w:i/>
          <w:iCs/>
          <w:sz w:val="28"/>
          <w:szCs w:val="28"/>
        </w:rPr>
        <w:t>Як повідомила американська газета ”The New York Times”, президент РФ В. Путін може скористатися слабкістю Європи і пасивністю США, щоб встановити панування. Видання наводить як приклад нерішучу реакцію військових країн НАТО в разі нападу РФ на Естонію під приводом захисту російськомовних. З цією метою розглянуто сценарій удару по найсхіднішому місту - Нарва в березні 2028 р. Вказано, що аналітичні центри Заходу не раз ставили запитання, чи буде НАТО битися за Нарву. Зауважено, що РФ щільно працює з Китаєм над поваленням ліберального світового порядку, в якому домінують США; Москва роками промацувала оборону НАТО диверсіями, кібератаками і запусками дезінформації. Акцентовано, що проблема Заходу полягає у відсутності волі до захисту демократії</w:t>
      </w:r>
      <w:r w:rsidRPr="00D7458D">
        <w:rPr>
          <w:sz w:val="28"/>
          <w:szCs w:val="28"/>
        </w:rPr>
        <w:t xml:space="preserve">. Текст: </w:t>
      </w:r>
      <w:hyperlink r:id="rId79" w:tgtFrame="_blank" w:history="1">
        <w:r w:rsidRPr="00D7458D">
          <w:rPr>
            <w:rStyle w:val="a4"/>
            <w:sz w:val="28"/>
            <w:szCs w:val="28"/>
          </w:rPr>
          <w:t>https://focus.ua/uk/voennye-novosti/726307-napad-rf-na-estoniyu-5-stattya-nato-mozhe-ne-realizuvatisya</w:t>
        </w:r>
      </w:hyperlink>
    </w:p>
    <w:p w14:paraId="08BFACB1" w14:textId="695BDF39"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Савінцев С. "Евакуація може бути неможливою": Польща порадила своїм громадянам негайно виїхати з Білорусі</w:t>
      </w:r>
      <w:r w:rsidRPr="00D7458D">
        <w:rPr>
          <w:sz w:val="28"/>
          <w:szCs w:val="28"/>
        </w:rPr>
        <w:t xml:space="preserve"> [Електронний ресурс] / Сергій Савінцев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 xml:space="preserve">Повідомлено, що Міністерство закордонних справ (МЗС) Польщі не рекомендує своїм громадянам їхати до РБ, а тих, хто вже там перебуває, закликало негайно покинути країну. Таке рішення ухвалено через </w:t>
      </w:r>
      <w:r w:rsidRPr="00D7458D">
        <w:rPr>
          <w:i/>
          <w:iCs/>
          <w:sz w:val="28"/>
          <w:szCs w:val="28"/>
        </w:rPr>
        <w:lastRenderedPageBreak/>
        <w:t>зростання напруженості у регіоні, російсько-українську війну, а також неодноразові свавільні арешти польських громадян у РБ, йдеться у заяві посольства Польщі в Мінську. Польське МЗС попередило, що у разі загострення ситуації евакуація громадян може бути ускладненою та навіть неможливою.</w:t>
      </w:r>
      <w:r w:rsidRPr="00D7458D">
        <w:rPr>
          <w:sz w:val="28"/>
          <w:szCs w:val="28"/>
        </w:rPr>
        <w:t xml:space="preserve"> Текст: </w:t>
      </w:r>
      <w:hyperlink r:id="rId80" w:tgtFrame="_blank" w:history="1">
        <w:r w:rsidRPr="00D7458D">
          <w:rPr>
            <w:rStyle w:val="a4"/>
            <w:sz w:val="28"/>
            <w:szCs w:val="28"/>
          </w:rPr>
          <w:t>https://focus.ua/uk/world/725985-polshcha-zaklika-svojih-gromadyan-negayno-vijihati-z-blorusi-oficiyna-zayava-mzs</w:t>
        </w:r>
      </w:hyperlink>
    </w:p>
    <w:p w14:paraId="3C50BACC"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Савінцев С. ЄС планує надати Україні "репараційний кредит", який повертатимуть за рахунок Росії, — Reuters</w:t>
      </w:r>
      <w:r w:rsidRPr="00D7458D">
        <w:rPr>
          <w:sz w:val="28"/>
          <w:szCs w:val="28"/>
        </w:rPr>
        <w:t xml:space="preserve"> [Електронний ресурс] / Сергій Савінцев // </w:t>
      </w:r>
      <w:proofErr w:type="gramStart"/>
      <w:r w:rsidRPr="00D7458D">
        <w:rPr>
          <w:sz w:val="28"/>
          <w:szCs w:val="28"/>
        </w:rPr>
        <w:t>Focus.ua :</w:t>
      </w:r>
      <w:proofErr w:type="gramEnd"/>
      <w:r w:rsidRPr="00D7458D">
        <w:rPr>
          <w:sz w:val="28"/>
          <w:szCs w:val="28"/>
        </w:rPr>
        <w:t xml:space="preserve"> [вебсайт]. – 2025. – 25 верес. — Електрон. дані. </w:t>
      </w:r>
      <w:r w:rsidRPr="00D7458D">
        <w:rPr>
          <w:i/>
          <w:iCs/>
          <w:sz w:val="28"/>
          <w:szCs w:val="28"/>
        </w:rPr>
        <w:t>За повідомленням "Reuters", ЄС веде перемовини про те, щоб надати Україні "репараційний кредит", використовуючи заморожені активи РФ, який Київ повертатиме лише після того, як держава-агресор виплатить реальні репарації. Розмір такої позики може скласти до 130 млрд євро. Вказано, що остаточний розмір "репараційного кредиту" визначать після оцінювання Міжнародним валютним фондом (МВФ) фінансових потреб України на 2026 і 2027 роки. Зауважено, що ризики щодо повернення коштів буде нести колективно Європа і, можливо, деякі інші країни G7. Зазначено, що більша частина російських активів на суму близько 210 млрд євро, що зберігаються в Європі, знаходиться в бельгійському центральному депозитарії цінних паперів "Euroclear", 175 млрд євро з цих активів вже досягли терміну погашення і стали готівкою, яка може стати основою для нового кредиту.</w:t>
      </w:r>
      <w:r w:rsidRPr="00D7458D">
        <w:rPr>
          <w:sz w:val="28"/>
          <w:szCs w:val="28"/>
        </w:rPr>
        <w:t xml:space="preserve"> Текст: </w:t>
      </w:r>
      <w:hyperlink r:id="rId81" w:tgtFrame="_blank" w:history="1">
        <w:r w:rsidRPr="00D7458D">
          <w:rPr>
            <w:rStyle w:val="a4"/>
            <w:sz w:val="28"/>
            <w:szCs w:val="28"/>
          </w:rPr>
          <w:t>https://focus.ua/uk/economics/725771-yes-hoche-nadati-ukrajini-poziku-yaku-povertatimut-koshtom-rosiyskih-reparaciy-zmi</w:t>
        </w:r>
      </w:hyperlink>
    </w:p>
    <w:p w14:paraId="001AFC4E"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bookmarkStart w:id="12" w:name="_Hlk210241991"/>
      <w:r w:rsidRPr="00D7458D">
        <w:rPr>
          <w:b/>
          <w:bCs/>
          <w:sz w:val="28"/>
          <w:szCs w:val="28"/>
          <w:lang w:eastAsia="uk-UA"/>
        </w:rPr>
        <w:t>Саркіц О.</w:t>
      </w:r>
      <w:r w:rsidRPr="00D7458D">
        <w:rPr>
          <w:sz w:val="28"/>
          <w:szCs w:val="28"/>
          <w:lang w:eastAsia="uk-UA"/>
        </w:rPr>
        <w:t xml:space="preserve"> </w:t>
      </w:r>
      <w:r w:rsidRPr="00D7458D">
        <w:rPr>
          <w:b/>
          <w:sz w:val="28"/>
          <w:szCs w:val="28"/>
          <w:lang w:eastAsia="uk-UA"/>
        </w:rPr>
        <w:t>Репараційний кредит: ЄС перетворює заморожені активи РФ на зброю для України</w:t>
      </w:r>
      <w:r w:rsidRPr="00D7458D">
        <w:rPr>
          <w:sz w:val="28"/>
          <w:szCs w:val="28"/>
          <w:lang w:eastAsia="uk-UA"/>
        </w:rPr>
        <w:t xml:space="preserve"> [Електронний ресурс] / Олег Саркіц // Дзеркало тижня. – 2025. – 25 верес. — Електрон. дані. </w:t>
      </w:r>
      <w:r w:rsidRPr="00D7458D">
        <w:rPr>
          <w:i/>
          <w:sz w:val="28"/>
          <w:szCs w:val="28"/>
          <w:lang w:eastAsia="uk-UA"/>
        </w:rPr>
        <w:t xml:space="preserve">Проаналізовано нову ініціативу Європейської комісії — так званий Reparations Loan («репараційний кредит»), що передбачає надання Україні фінансування вже зараз, із зобов’язанням його повернення лише після того, як РФ почне виплачувати репарації. Такий механізм закріплює принцип: витрати за війну має нести </w:t>
      </w:r>
      <w:r w:rsidRPr="00D7458D">
        <w:rPr>
          <w:i/>
          <w:sz w:val="28"/>
          <w:szCs w:val="28"/>
          <w:lang w:eastAsia="uk-UA"/>
        </w:rPr>
        <w:lastRenderedPageBreak/>
        <w:t>агресор, а не країна-жертва. Розкрито зв’язок цієї ідеї з програмою ERA loans, що фінансується за рахунок надприбутків від заморожених російських активів у Euroclear та інших фінансових інституціях. Описано масштаби заморожених резервів РФ у світі, пояснено, як ЄС і США вже спрямовують відсоткові доходи Україні, та підкреслено політичне значення нового підходу. Репараційний кредит розглянуто не лише як фінансовий інструмент, але і як політичний прецедент: він демонструє європейську солідарність, формує нову норму міжнародних відносин — агресор сплачує за завдані збитки вже під час війни — і створює стримувальний фактор для майбутніх конфліктів.</w:t>
      </w:r>
      <w:r w:rsidRPr="00D7458D">
        <w:rPr>
          <w:sz w:val="28"/>
          <w:szCs w:val="28"/>
          <w:lang w:eastAsia="uk-UA"/>
        </w:rPr>
        <w:t xml:space="preserve"> Текст: </w:t>
      </w:r>
      <w:hyperlink r:id="rId82" w:history="1">
        <w:r w:rsidRPr="00D7458D">
          <w:rPr>
            <w:rStyle w:val="a4"/>
            <w:sz w:val="28"/>
            <w:szCs w:val="28"/>
            <w:lang w:eastAsia="uk-UA"/>
          </w:rPr>
          <w:t>https://zn.ua/ukr/macroeconomics/reparatsijnij-kredit-jes-peretvorjuje-zamorozheni-aktivi-rf-na-zbroju-dlja-ukrajini.html</w:t>
        </w:r>
      </w:hyperlink>
      <w:r w:rsidRPr="00D7458D">
        <w:rPr>
          <w:sz w:val="28"/>
          <w:szCs w:val="28"/>
          <w:lang w:eastAsia="uk-UA"/>
        </w:rPr>
        <w:t xml:space="preserve"> </w:t>
      </w:r>
    </w:p>
    <w:p w14:paraId="264DE7CC"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iCs/>
          <w:sz w:val="28"/>
          <w:szCs w:val="28"/>
          <w:shd w:val="clear" w:color="auto" w:fill="FFFFFF"/>
          <w:lang w:val="uk-UA"/>
        </w:rPr>
        <w:t xml:space="preserve">Спільні виклики — спільні можливості </w:t>
      </w:r>
      <w:r w:rsidRPr="00D7458D">
        <w:rPr>
          <w:sz w:val="28"/>
          <w:szCs w:val="28"/>
          <w:lang w:val="uk-UA"/>
        </w:rPr>
        <w:t xml:space="preserve">[Електронний ресурс] // Уряд. кур’єр. – 2025. – 23 верес. [№ 194]. – Електрон. дані. </w:t>
      </w:r>
      <w:r w:rsidRPr="00D7458D">
        <w:rPr>
          <w:i/>
          <w:iCs/>
          <w:sz w:val="28"/>
          <w:szCs w:val="28"/>
          <w:lang w:val="uk-UA"/>
        </w:rPr>
        <w:t xml:space="preserve">Подано інформацію, що Президент України Володимир Зеленський провів зустріч із міністром закордонних справ Литви Кястутісом Будрісом, який відвідав Україну вп’яте на цій посаді. Під час зустрічі докладно обговорили безпеку регіону, потенційні спільні загрози з боку РФ і Білорусі, зокрема в контексті нещодавньої атаки російських дронів на Польщу. Президент зазначив, що Україна готова ділитися з партнерами досвідом боротьби з російськими ракетами і дронами. В. Зеленський і К. Будріс приділили увагу необхідності посилення санкційної політики. Україна та Литва мають однакове бачення: санкції мають працювати й проти РФ, і проти Білорусі, доки триває агресія. Сторони приділили окрему увагу можливостям спільного оборонного виробництва та потенційній участі Литви в гарантуванні безпеки для України. Окрему увагу було відведено підтримці України на шляху до членства в Євросоюзі. Зокрема, сторони обговорили важливість спільного й одночасного відкриття першого переговорного кластера для України та Молдови. В. Зеленський і К. Будріс обговорили підготовку до 80-ої сесії Генеральної Асамблеї ООН у Нью-Йорку. Україна та Литва працюватимуть над тим, щоб питання російської агресії було належним чином представлене </w:t>
      </w:r>
      <w:r w:rsidRPr="00D7458D">
        <w:rPr>
          <w:i/>
          <w:iCs/>
          <w:sz w:val="28"/>
          <w:szCs w:val="28"/>
          <w:lang w:val="uk-UA"/>
        </w:rPr>
        <w:lastRenderedPageBreak/>
        <w:t xml:space="preserve">в порядку денному. </w:t>
      </w:r>
      <w:r w:rsidRPr="00D7458D">
        <w:rPr>
          <w:sz w:val="28"/>
          <w:szCs w:val="28"/>
          <w:lang w:val="uk-UA"/>
        </w:rPr>
        <w:t xml:space="preserve">Текст: </w:t>
      </w:r>
      <w:hyperlink r:id="rId83" w:history="1">
        <w:r w:rsidRPr="00D7458D">
          <w:rPr>
            <w:rStyle w:val="a4"/>
            <w:rFonts w:eastAsiaTheme="majorEastAsia"/>
            <w:sz w:val="28"/>
            <w:szCs w:val="28"/>
            <w:lang w:val="uk-UA"/>
          </w:rPr>
          <w:t>https://ukurier.gov.ua/uk/articles/spilni-vikliki-spilni-mozhlivosti/</w:t>
        </w:r>
      </w:hyperlink>
    </w:p>
    <w:p w14:paraId="15C23E14"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Стадник А.</w:t>
      </w:r>
      <w:r w:rsidRPr="00D7458D">
        <w:rPr>
          <w:sz w:val="28"/>
          <w:szCs w:val="28"/>
          <w:lang w:eastAsia="uk-UA"/>
        </w:rPr>
        <w:t xml:space="preserve"> </w:t>
      </w:r>
      <w:r w:rsidRPr="00D7458D">
        <w:rPr>
          <w:b/>
          <w:sz w:val="28"/>
          <w:szCs w:val="28"/>
          <w:lang w:eastAsia="uk-UA"/>
        </w:rPr>
        <w:t>США допоможуть захистити Польщу та Балтію, якщо Росія продовжить ескалацію — Трамп</w:t>
      </w:r>
      <w:r w:rsidRPr="00D7458D">
        <w:rPr>
          <w:sz w:val="28"/>
          <w:szCs w:val="28"/>
          <w:lang w:eastAsia="uk-UA"/>
        </w:rPr>
        <w:t xml:space="preserve"> [Електронний ресурс] / Андрій Стадник // Дзеркало тижня. – 2025. – 21 верес. — Електрон. дані. </w:t>
      </w:r>
      <w:r w:rsidRPr="00D7458D">
        <w:rPr>
          <w:i/>
          <w:sz w:val="28"/>
          <w:szCs w:val="28"/>
          <w:lang w:eastAsia="uk-UA"/>
        </w:rPr>
        <w:t xml:space="preserve">Йдеться про те, що США допоможуть Польщі та країнам Балтії захиститися, якщо Росія зважиться на посилення ескалації. Про це заявив президент США Дональд Трамп під час спілкування з пресою. Також, відповідаючи на запитання щодо вторгнення російських винищувачів у повітряного простір Естонії, Трамп заявив, </w:t>
      </w:r>
      <w:proofErr w:type="gramStart"/>
      <w:r w:rsidRPr="00D7458D">
        <w:rPr>
          <w:i/>
          <w:sz w:val="28"/>
          <w:szCs w:val="28"/>
          <w:lang w:eastAsia="uk-UA"/>
        </w:rPr>
        <w:t>що ”нам</w:t>
      </w:r>
      <w:proofErr w:type="gramEnd"/>
      <w:r w:rsidRPr="00D7458D">
        <w:rPr>
          <w:i/>
          <w:sz w:val="28"/>
          <w:szCs w:val="28"/>
          <w:lang w:eastAsia="uk-UA"/>
        </w:rPr>
        <w:t xml:space="preserve"> це не подобається”.</w:t>
      </w:r>
      <w:r w:rsidRPr="00D7458D">
        <w:rPr>
          <w:sz w:val="28"/>
          <w:szCs w:val="28"/>
          <w:lang w:eastAsia="uk-UA"/>
        </w:rPr>
        <w:t xml:space="preserve"> Текст: </w:t>
      </w:r>
      <w:hyperlink r:id="rId84" w:history="1">
        <w:r w:rsidRPr="00D7458D">
          <w:rPr>
            <w:rStyle w:val="a4"/>
            <w:sz w:val="28"/>
            <w:szCs w:val="28"/>
            <w:lang w:eastAsia="uk-UA"/>
          </w:rPr>
          <w:t>https://zn.ua/ukr/usa/ssha-dopomozhut-zakhistiti-polshchu-ta-baltiju-jakshcho-rosija-prodovzhit-eskalatsiju-tramp.html</w:t>
        </w:r>
      </w:hyperlink>
      <w:r w:rsidRPr="00D7458D">
        <w:rPr>
          <w:sz w:val="28"/>
          <w:szCs w:val="28"/>
          <w:lang w:eastAsia="uk-UA"/>
        </w:rPr>
        <w:t xml:space="preserve"> </w:t>
      </w:r>
    </w:p>
    <w:p w14:paraId="57D43345"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Ткаченко М.</w:t>
      </w:r>
      <w:r w:rsidRPr="00D7458D">
        <w:rPr>
          <w:sz w:val="28"/>
          <w:szCs w:val="28"/>
          <w:lang w:eastAsia="uk-UA"/>
        </w:rPr>
        <w:t xml:space="preserve"> </w:t>
      </w:r>
      <w:r w:rsidRPr="00D7458D">
        <w:rPr>
          <w:b/>
          <w:sz w:val="28"/>
          <w:szCs w:val="28"/>
          <w:lang w:eastAsia="uk-UA"/>
        </w:rPr>
        <w:t>В аеропорті Копенгагена та в Осло дронова небезпека – ЗМІ</w:t>
      </w:r>
      <w:r w:rsidRPr="00D7458D">
        <w:rPr>
          <w:sz w:val="28"/>
          <w:szCs w:val="28"/>
          <w:lang w:eastAsia="uk-UA"/>
        </w:rPr>
        <w:t xml:space="preserve"> [Електронний ресурс] / Микита Ткаченко // Дзеркало тижня. – 2025. – 22 верес. — Електрон. дані</w:t>
      </w:r>
      <w:r w:rsidRPr="00D7458D">
        <w:rPr>
          <w:i/>
          <w:sz w:val="28"/>
          <w:szCs w:val="28"/>
          <w:lang w:eastAsia="uk-UA"/>
        </w:rPr>
        <w:t xml:space="preserve">. Йдеться про те, що в Данії повністю зупинили роботу Копенгагенського аеропорту через появу у повітряному просторі кількох великих дронів. Поліція повідомила, що зліт і посадку літаків припинили на кілька годин, понад 30 рейсів перенаправили до інших аеропортів. Згодом сигнали про дрони надійшли також з військової </w:t>
      </w:r>
      <w:proofErr w:type="gramStart"/>
      <w:r w:rsidRPr="00D7458D">
        <w:rPr>
          <w:i/>
          <w:sz w:val="28"/>
          <w:szCs w:val="28"/>
          <w:lang w:eastAsia="uk-UA"/>
        </w:rPr>
        <w:t>бази ”Аркешус</w:t>
      </w:r>
      <w:proofErr w:type="gramEnd"/>
      <w:r w:rsidRPr="00D7458D">
        <w:rPr>
          <w:i/>
          <w:sz w:val="28"/>
          <w:szCs w:val="28"/>
          <w:lang w:eastAsia="uk-UA"/>
        </w:rPr>
        <w:t>” в Осло. Слідство розглядає версію навмисних провокацій, адже апаратами керував досвідчений оператор.</w:t>
      </w:r>
      <w:r w:rsidRPr="00D7458D">
        <w:rPr>
          <w:sz w:val="28"/>
          <w:szCs w:val="28"/>
          <w:lang w:eastAsia="uk-UA"/>
        </w:rPr>
        <w:t xml:space="preserve"> Текст: </w:t>
      </w:r>
      <w:hyperlink r:id="rId85" w:history="1">
        <w:r w:rsidRPr="00D7458D">
          <w:rPr>
            <w:rStyle w:val="a4"/>
            <w:sz w:val="28"/>
            <w:szCs w:val="28"/>
            <w:lang w:eastAsia="uk-UA"/>
          </w:rPr>
          <w:t>https://zn.ua/ukr/europe/v-aeroporti-kopenhahena-ta-v-oslo-pomitili-droni-zmi.html</w:t>
        </w:r>
      </w:hyperlink>
      <w:r w:rsidRPr="00D7458D">
        <w:rPr>
          <w:sz w:val="28"/>
          <w:szCs w:val="28"/>
          <w:lang w:eastAsia="uk-UA"/>
        </w:rPr>
        <w:t xml:space="preserve"> </w:t>
      </w:r>
    </w:p>
    <w:p w14:paraId="02BFCC24"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Ткаченко М.</w:t>
      </w:r>
      <w:r w:rsidRPr="00D7458D">
        <w:rPr>
          <w:sz w:val="28"/>
          <w:szCs w:val="28"/>
          <w:lang w:eastAsia="uk-UA"/>
        </w:rPr>
        <w:t xml:space="preserve"> </w:t>
      </w:r>
      <w:r w:rsidRPr="00D7458D">
        <w:rPr>
          <w:b/>
          <w:bCs/>
          <w:sz w:val="28"/>
          <w:szCs w:val="28"/>
          <w:lang w:eastAsia="uk-UA"/>
        </w:rPr>
        <w:t xml:space="preserve">Трамп зрозумів, </w:t>
      </w:r>
      <w:proofErr w:type="gramStart"/>
      <w:r w:rsidRPr="00D7458D">
        <w:rPr>
          <w:b/>
          <w:bCs/>
          <w:sz w:val="28"/>
          <w:szCs w:val="28"/>
          <w:lang w:eastAsia="uk-UA"/>
        </w:rPr>
        <w:t>що ”обміну</w:t>
      </w:r>
      <w:proofErr w:type="gramEnd"/>
      <w:r w:rsidRPr="00D7458D">
        <w:rPr>
          <w:b/>
          <w:bCs/>
          <w:sz w:val="28"/>
          <w:szCs w:val="28"/>
          <w:lang w:eastAsia="uk-UA"/>
        </w:rPr>
        <w:t xml:space="preserve"> територіями” не буде — Зеленський</w:t>
      </w:r>
      <w:r w:rsidRPr="00D7458D">
        <w:rPr>
          <w:sz w:val="28"/>
          <w:szCs w:val="28"/>
          <w:lang w:eastAsia="uk-UA"/>
        </w:rPr>
        <w:t xml:space="preserve"> [Електронний ресурс] / Микита Ткаченко // Дзеркало тижня. – 2025. – 24 верес. — Електрон. дані. </w:t>
      </w:r>
      <w:r w:rsidRPr="00D7458D">
        <w:rPr>
          <w:i/>
          <w:iCs/>
          <w:sz w:val="28"/>
          <w:szCs w:val="28"/>
          <w:lang w:eastAsia="uk-UA"/>
        </w:rPr>
        <w:t xml:space="preserve">Йдеться про те, що Президент України Володимир Зеленський в інтерв’ю «Fox News» заявив, ніби після розмови з Дональдом Трампом останній усвідомив: обміну територіями не буде. Зеленський стверджує, що змінив позицію Д. Трампа щодо можливих поступок Росії в територіальному питанні. Він підкреслює, що такий обмін був би несправедливим і нереальним. Згадано, що в США лунали заяви про </w:t>
      </w:r>
      <w:r w:rsidRPr="00D7458D">
        <w:rPr>
          <w:i/>
          <w:iCs/>
          <w:sz w:val="28"/>
          <w:szCs w:val="28"/>
          <w:lang w:eastAsia="uk-UA"/>
        </w:rPr>
        <w:lastRenderedPageBreak/>
        <w:t>можливе повернення Україною територій, але Український президент акцентує, що ключова битва — не за території, а за визнання суверенітету й зміну позиції Путіна.</w:t>
      </w:r>
      <w:r w:rsidRPr="00D7458D">
        <w:rPr>
          <w:sz w:val="28"/>
          <w:szCs w:val="28"/>
          <w:lang w:eastAsia="uk-UA"/>
        </w:rPr>
        <w:t xml:space="preserve"> Текст: </w:t>
      </w:r>
      <w:hyperlink r:id="rId86" w:history="1">
        <w:r w:rsidRPr="00D7458D">
          <w:rPr>
            <w:rStyle w:val="a4"/>
            <w:sz w:val="28"/>
            <w:szCs w:val="28"/>
            <w:lang w:eastAsia="uk-UA"/>
          </w:rPr>
          <w:t>https://zn.ua/ukr/war/tramp-zrozumiv-shcho-obminu-teritorijami-ne-bude-zelenskij-.html</w:t>
        </w:r>
      </w:hyperlink>
      <w:r w:rsidRPr="00D7458D">
        <w:rPr>
          <w:sz w:val="28"/>
          <w:szCs w:val="28"/>
          <w:lang w:eastAsia="uk-UA"/>
        </w:rPr>
        <w:t xml:space="preserve"> </w:t>
      </w:r>
    </w:p>
    <w:p w14:paraId="13072E0A"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Ткаченко М.</w:t>
      </w:r>
      <w:r w:rsidRPr="00D7458D">
        <w:rPr>
          <w:sz w:val="28"/>
          <w:szCs w:val="28"/>
          <w:lang w:eastAsia="uk-UA"/>
        </w:rPr>
        <w:t xml:space="preserve"> </w:t>
      </w:r>
      <w:r w:rsidRPr="00D7458D">
        <w:rPr>
          <w:b/>
          <w:sz w:val="28"/>
          <w:szCs w:val="28"/>
          <w:lang w:eastAsia="uk-UA"/>
        </w:rPr>
        <w:t>Швеція готова відкривати вогонь по російських літаках у разі порушення кордону</w:t>
      </w:r>
      <w:r w:rsidRPr="00D7458D">
        <w:rPr>
          <w:sz w:val="28"/>
          <w:szCs w:val="28"/>
          <w:lang w:eastAsia="uk-UA"/>
        </w:rPr>
        <w:t xml:space="preserve"> [Електронний ресурс] / Микита Ткаченко // Дзеркало тижня. – 2025. – 23 верес. — Електрон. дані. </w:t>
      </w:r>
      <w:r w:rsidRPr="00D7458D">
        <w:rPr>
          <w:i/>
          <w:sz w:val="28"/>
          <w:szCs w:val="28"/>
          <w:lang w:eastAsia="uk-UA"/>
        </w:rPr>
        <w:t>Висвітлено заяву міністра оборони Швеції Пола Йонссона про готовність країни відкривати вогонь по російських літаках у разі порушення повітряного простору. Це рішення пов’язане з нещодавніми інцидентами в Балтійському регіоні, зокрема вторгненням російського літака в повітряний простір Естонії та активізацією дронів у Данії й Норвегії. Міністр підкреслив право Швеції захищати своє небо, особливо після вступу до НАТО. Додатково зазначено про спільні військові навчання Швеції та Польщі ”Gotland Sentry”, спрямовані на зміцнення безпеки Балтійського регіону.</w:t>
      </w:r>
      <w:r w:rsidRPr="00D7458D">
        <w:rPr>
          <w:sz w:val="28"/>
          <w:szCs w:val="28"/>
          <w:lang w:eastAsia="uk-UA"/>
        </w:rPr>
        <w:t xml:space="preserve"> Текст: </w:t>
      </w:r>
      <w:hyperlink r:id="rId87" w:history="1">
        <w:r w:rsidRPr="00D7458D">
          <w:rPr>
            <w:rStyle w:val="a4"/>
            <w:sz w:val="28"/>
            <w:szCs w:val="28"/>
            <w:lang w:eastAsia="uk-UA"/>
          </w:rPr>
          <w:t>https://zn.ua/ukr/europe/shvetsija-hotova-vidkrivati-vohon-po-rosijskikh-litakakh-u-razi-porushennja-kordonu.html</w:t>
        </w:r>
      </w:hyperlink>
      <w:r w:rsidRPr="00D7458D">
        <w:rPr>
          <w:sz w:val="28"/>
          <w:szCs w:val="28"/>
          <w:lang w:eastAsia="uk-UA"/>
        </w:rPr>
        <w:t xml:space="preserve"> </w:t>
      </w:r>
    </w:p>
    <w:p w14:paraId="157DE884"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Ткачук С. Війна в Україні, економічний удар по Росії та критика попередників: виступ Трампа в ООН (відео) </w:t>
      </w:r>
      <w:r w:rsidRPr="00D7458D">
        <w:rPr>
          <w:sz w:val="28"/>
          <w:szCs w:val="28"/>
        </w:rPr>
        <w:t xml:space="preserve">[Електронний ресурс] / Софія Ткачук // </w:t>
      </w:r>
      <w:proofErr w:type="gramStart"/>
      <w:r w:rsidRPr="00D7458D">
        <w:rPr>
          <w:sz w:val="28"/>
          <w:szCs w:val="28"/>
        </w:rPr>
        <w:t>Focus.ua :</w:t>
      </w:r>
      <w:proofErr w:type="gramEnd"/>
      <w:r w:rsidRPr="00D7458D">
        <w:rPr>
          <w:sz w:val="28"/>
          <w:szCs w:val="28"/>
        </w:rPr>
        <w:t xml:space="preserve"> [вебсайт]. – 2025.–- 23 верес. — Електрон. дані. </w:t>
      </w:r>
      <w:r w:rsidRPr="00D7458D">
        <w:rPr>
          <w:i/>
          <w:iCs/>
          <w:sz w:val="28"/>
          <w:szCs w:val="28"/>
        </w:rPr>
        <w:t xml:space="preserve">Йдеться про виступ Президента США Дональда Трампа на Генеральній Асамблеї (ГА) ООН </w:t>
      </w:r>
      <w:proofErr w:type="gramStart"/>
      <w:r w:rsidRPr="00D7458D">
        <w:rPr>
          <w:i/>
          <w:iCs/>
          <w:sz w:val="28"/>
          <w:szCs w:val="28"/>
        </w:rPr>
        <w:t>у Нью-Йорку</w:t>
      </w:r>
      <w:proofErr w:type="gramEnd"/>
      <w:r w:rsidRPr="00D7458D">
        <w:rPr>
          <w:i/>
          <w:iCs/>
          <w:sz w:val="28"/>
          <w:szCs w:val="28"/>
        </w:rPr>
        <w:t xml:space="preserve">, під час якого він різко розкритикував адміністрацію свого попередника Джо Байдена, діяльність самої організації та позицію європейських держав у відносинах із РФ. Він наголосив, що під час його першої каденції США досягли значних результатів, однак вони були зруйновані, адже саме дії Д. Байдена призвели США </w:t>
      </w:r>
      <w:proofErr w:type="gramStart"/>
      <w:r w:rsidRPr="00D7458D">
        <w:rPr>
          <w:i/>
          <w:iCs/>
          <w:sz w:val="28"/>
          <w:szCs w:val="28"/>
        </w:rPr>
        <w:t>до ”ряду</w:t>
      </w:r>
      <w:proofErr w:type="gramEnd"/>
      <w:r w:rsidRPr="00D7458D">
        <w:rPr>
          <w:i/>
          <w:iCs/>
          <w:sz w:val="28"/>
          <w:szCs w:val="28"/>
        </w:rPr>
        <w:t xml:space="preserve"> катастроф”, тоді як нині Америка ”не має рівних” і знову користується повагою у світі. Серед іншого, Д. Трамп звинуватив ООН у фінансуванні наступу на західні кордони, а також піддав сумніву прогнози ООН щодо кліматичних змін. Вказано, що значну частину промови лідер США присвятив війні РФ проти </w:t>
      </w:r>
      <w:r w:rsidRPr="00D7458D">
        <w:rPr>
          <w:i/>
          <w:iCs/>
          <w:sz w:val="28"/>
          <w:szCs w:val="28"/>
        </w:rPr>
        <w:lastRenderedPageBreak/>
        <w:t xml:space="preserve">України. Він заявив, що ”Європа продовжує купувати нафту й газ у РФ. Це ганьба. Я не можу робити так, як вони, коли одночасно воюють із Росією та фінансують її”. За його словами, США готові запровадити жорсткі мита проти РФ, проте ефективність таких заходів залежить від приєднання європейських партнерів. Крім того, Президент США звинуватив Китай та Індію у </w:t>
      </w:r>
      <w:proofErr w:type="gramStart"/>
      <w:r w:rsidRPr="00D7458D">
        <w:rPr>
          <w:i/>
          <w:iCs/>
          <w:sz w:val="28"/>
          <w:szCs w:val="28"/>
        </w:rPr>
        <w:t>фактичному ”спонсоруванні</w:t>
      </w:r>
      <w:proofErr w:type="gramEnd"/>
      <w:r w:rsidRPr="00D7458D">
        <w:rPr>
          <w:i/>
          <w:iCs/>
          <w:sz w:val="28"/>
          <w:szCs w:val="28"/>
        </w:rPr>
        <w:t xml:space="preserve"> війни” через закупівлю енергоресурсів у РФ. На його думку, саме ці країни разом із Європою підтримують фінансову спроможність Кремля продовжувати бойові дії.</w:t>
      </w:r>
      <w:r w:rsidRPr="00D7458D">
        <w:rPr>
          <w:sz w:val="28"/>
          <w:szCs w:val="28"/>
        </w:rPr>
        <w:t xml:space="preserve"> Текст: </w:t>
      </w:r>
      <w:hyperlink r:id="rId88" w:tgtFrame="_blank" w:history="1">
        <w:r w:rsidRPr="00D7458D">
          <w:rPr>
            <w:rStyle w:val="a4"/>
            <w:sz w:val="28"/>
            <w:szCs w:val="28"/>
          </w:rPr>
          <w:t>https://focus.ua/uk/politics/725549-tramp-rizko-rozkritikuvav-oon-osnovni-tezi-prezidenta-ssha-pid-chas-vistupu</w:t>
        </w:r>
      </w:hyperlink>
    </w:p>
    <w:p w14:paraId="1A4DC0E2"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Ткачук С. Паніка у Пентагоні: міністр оборони США скликав сотні генералів без пояснень, — WP </w:t>
      </w:r>
      <w:r w:rsidRPr="00D7458D">
        <w:rPr>
          <w:sz w:val="28"/>
          <w:szCs w:val="28"/>
        </w:rPr>
        <w:t xml:space="preserve">[Електронний ресурс] / Софія Ткачук // </w:t>
      </w:r>
      <w:proofErr w:type="gramStart"/>
      <w:r w:rsidRPr="00D7458D">
        <w:rPr>
          <w:sz w:val="28"/>
          <w:szCs w:val="28"/>
        </w:rPr>
        <w:t>Focus.ua :</w:t>
      </w:r>
      <w:proofErr w:type="gramEnd"/>
      <w:r w:rsidRPr="00D7458D">
        <w:rPr>
          <w:sz w:val="28"/>
          <w:szCs w:val="28"/>
        </w:rPr>
        <w:t xml:space="preserve"> [вебсайт]. – 2025. – 25 верес. — Електрон. дані. </w:t>
      </w:r>
      <w:r w:rsidRPr="00D7458D">
        <w:rPr>
          <w:i/>
          <w:iCs/>
          <w:sz w:val="28"/>
          <w:szCs w:val="28"/>
        </w:rPr>
        <w:t>За даними «Washington Post», міністр оборони США Піт Гегсет екстрено скликав майже всіх старших командирів ЗС США, включно з генералами та адміралами бригадного рівня і вище, на базу морської піхоти у Вірджинії. Туди мають прибути майже 800 офіцерів із різних куточків світу, включно з Європою, Близьким Сходом іа Азійсько-Тихоокеанським регіоном. Причини скликання залишаються невідомими, що спричинило плутанину та занепокоєння серед військових. Зазначено, що наказ П. Гегсета стався на тлі масштабних кадрових перестановок і організаційних змін у Пентагоні, які відбуваються вже кілька місяців. Крім того, П. Гегсет ініціював ребрендинг Міністерства оборони, а в адміністрації готується нова стратегія національної оборони, у якій пріоритетом планується зробити внутрішню безпеку, що, як зазначили аналітики, є своєрідним поворотом після кількох років, коли основну увагу приділяли загрозам із боку Китаю.</w:t>
      </w:r>
      <w:r w:rsidRPr="00D7458D">
        <w:rPr>
          <w:sz w:val="28"/>
          <w:szCs w:val="28"/>
        </w:rPr>
        <w:t xml:space="preserve"> Текст: </w:t>
      </w:r>
      <w:hyperlink r:id="rId89" w:tgtFrame="_blank" w:history="1">
        <w:r w:rsidRPr="00D7458D">
          <w:rPr>
            <w:rStyle w:val="a4"/>
            <w:sz w:val="28"/>
            <w:szCs w:val="28"/>
          </w:rPr>
          <w:t>https://focus.ua/uk/voennye-novosti/725959-sklikannya-generaliv-u-ssha-hegset-ogolosiv-zustrich-bez-poyasnen-detali</w:t>
        </w:r>
      </w:hyperlink>
    </w:p>
    <w:p w14:paraId="33ED6908"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Ткачук С. Росія заявила, що </w:t>
      </w:r>
      <w:proofErr w:type="gramStart"/>
      <w:r w:rsidRPr="00D7458D">
        <w:rPr>
          <w:b/>
          <w:bCs/>
          <w:sz w:val="28"/>
          <w:szCs w:val="28"/>
        </w:rPr>
        <w:t>Європа ”готується</w:t>
      </w:r>
      <w:proofErr w:type="gramEnd"/>
      <w:r w:rsidRPr="00D7458D">
        <w:rPr>
          <w:b/>
          <w:bCs/>
          <w:sz w:val="28"/>
          <w:szCs w:val="28"/>
        </w:rPr>
        <w:t xml:space="preserve"> до окупації” Молдови: у ЦПД пояснили мету провокації Кремля</w:t>
      </w:r>
      <w:r w:rsidRPr="00D7458D">
        <w:rPr>
          <w:sz w:val="28"/>
          <w:szCs w:val="28"/>
        </w:rPr>
        <w:t xml:space="preserve"> [Електронний ресурс] </w:t>
      </w:r>
      <w:r w:rsidRPr="00D7458D">
        <w:rPr>
          <w:sz w:val="28"/>
          <w:szCs w:val="28"/>
        </w:rPr>
        <w:lastRenderedPageBreak/>
        <w:t xml:space="preserve">/ Софія Ткачук // Focus.ua : [вебсайт]. – 2025. – 23 верес. — Електрон. дані. </w:t>
      </w:r>
      <w:r w:rsidRPr="00D7458D">
        <w:rPr>
          <w:i/>
          <w:iCs/>
          <w:sz w:val="28"/>
          <w:szCs w:val="28"/>
        </w:rPr>
        <w:t>Зазначено, що одне з російських видань, посилаючись на службу зовнішньої розвідки РФ (СЗР), повідомило, що європейські держави нібито готуються до ”окупації” Молдови. За даними СЗР, Європейський Союз (ЄС) нібито планує втрутитися навіть у випадку, якщо результати парламентських виборів 28 вересня не вимагатимуть негайних дій. Як уточнили в СЗР, можливий час введення військ нібито збігається з проведенням виборів у Придністров’ї, запланованих на 30 листопада</w:t>
      </w:r>
      <w:proofErr w:type="gramStart"/>
      <w:r w:rsidRPr="00D7458D">
        <w:rPr>
          <w:i/>
          <w:iCs/>
          <w:sz w:val="28"/>
          <w:szCs w:val="28"/>
        </w:rPr>
        <w:t>; ”європейські</w:t>
      </w:r>
      <w:proofErr w:type="gramEnd"/>
      <w:r w:rsidRPr="00D7458D">
        <w:rPr>
          <w:i/>
          <w:iCs/>
          <w:sz w:val="28"/>
          <w:szCs w:val="28"/>
        </w:rPr>
        <w:t xml:space="preserve"> бюрократи” нібито рішуче налаштовані утримати Молдову у руслі своєї ”русофобської політики” за будь-яку ціну, включно з можливим введенням військ і фактичною окупацією країни. У Центрі протидії дезінформації (ЦПД) зазначали, що Кремль нібито розробив комплекс заходів для втручання у виборчий процес у Молдові: роботу з виборцями за кордоном, фінансування акцій протесту, поширення масових фейків і використання сфабрикованих компроматів. Мета таких дій — спроба послабити європейський курс Молдови та зміцнити позиції проросійських політичних сил</w:t>
      </w:r>
      <w:r w:rsidRPr="00D7458D">
        <w:rPr>
          <w:sz w:val="28"/>
          <w:szCs w:val="28"/>
        </w:rPr>
        <w:t xml:space="preserve">. Текст: </w:t>
      </w:r>
      <w:hyperlink r:id="rId90" w:tgtFrame="_blank" w:history="1">
        <w:r w:rsidRPr="00D7458D">
          <w:rPr>
            <w:rStyle w:val="a4"/>
            <w:sz w:val="28"/>
            <w:szCs w:val="28"/>
          </w:rPr>
          <w:t>https://focus.ua/uk/voennye-novosti/725476-feyki-rosiyskih-zmi-yevropa-nibito-planuye-okupuvati-moldovu-roz-yasnennya-cpd</w:t>
        </w:r>
      </w:hyperlink>
    </w:p>
    <w:p w14:paraId="35E323F6" w14:textId="103F99A3"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Ткачук С. РФ готується до війни з НАТО: міністр оборони Нідерландів назвав рік можливого зіткнення</w:t>
      </w:r>
      <w:r w:rsidRPr="00D7458D">
        <w:rPr>
          <w:sz w:val="28"/>
          <w:szCs w:val="28"/>
        </w:rPr>
        <w:t xml:space="preserve"> [Електронний ресурс] / Софія Ткачук // </w:t>
      </w:r>
      <w:proofErr w:type="gramStart"/>
      <w:r w:rsidRPr="00D7458D">
        <w:rPr>
          <w:sz w:val="28"/>
          <w:szCs w:val="28"/>
        </w:rPr>
        <w:t>Focus.ua :</w:t>
      </w:r>
      <w:proofErr w:type="gramEnd"/>
      <w:r w:rsidRPr="00D7458D">
        <w:rPr>
          <w:sz w:val="28"/>
          <w:szCs w:val="28"/>
        </w:rPr>
        <w:t xml:space="preserve"> [вебсайт]. – 2025. – 26 верес. — Електрон. дані. </w:t>
      </w:r>
      <w:r w:rsidRPr="00D7458D">
        <w:rPr>
          <w:i/>
          <w:iCs/>
          <w:sz w:val="28"/>
          <w:szCs w:val="28"/>
        </w:rPr>
        <w:t xml:space="preserve">Міністр оборони Нідерландів Рубен Брекельманс попередив, що РФ вже активно готується до масштабного військового конфлікту з НАТО і до </w:t>
      </w:r>
      <w:r w:rsidR="00790C54">
        <w:rPr>
          <w:i/>
          <w:iCs/>
          <w:sz w:val="28"/>
          <w:szCs w:val="28"/>
          <w:lang w:val="uk-UA"/>
        </w:rPr>
        <w:br/>
      </w:r>
      <w:r w:rsidRPr="00D7458D">
        <w:rPr>
          <w:i/>
          <w:iCs/>
          <w:sz w:val="28"/>
          <w:szCs w:val="28"/>
        </w:rPr>
        <w:t xml:space="preserve">2030 р. прагне бути готовою до прямого зіткнення. Він наголосив, що нарощування озброєнь та мобілізація військ Москви свідчать про наявність у РФ ресурсів і намірів продовжувати імперську агресію, а безпека України безпосередньо впливає на стабільність у всій Європі. Міністр підкреслив, що для ефективного стримування РФ країни Заходу повинні надати Україні надійні гарантії безпеки та зробити все можливе, щоб будь-яке припинення вогню або мирна угода не перетворилися на просту паузу перед новою хвилею </w:t>
      </w:r>
      <w:r w:rsidRPr="00D7458D">
        <w:rPr>
          <w:i/>
          <w:iCs/>
          <w:sz w:val="28"/>
          <w:szCs w:val="28"/>
        </w:rPr>
        <w:lastRenderedPageBreak/>
        <w:t>агресії. Він також акцентував, що підтримка України повинна бути не тільки оперативною, а й довгостроковою, оскільки забезпечення країни засобами для самозахисту дозволяє створити стабільні умови для відсічі подальшим агресивним діям РФ, і, одночасно, підкреслив необхідність чіткого сигналу з боку НАТО, що будь-яка атака на країни Альянсу буде зустрінута панівною силою</w:t>
      </w:r>
      <w:r w:rsidRPr="00D7458D">
        <w:rPr>
          <w:sz w:val="28"/>
          <w:szCs w:val="28"/>
        </w:rPr>
        <w:t xml:space="preserve">. Текст: </w:t>
      </w:r>
      <w:hyperlink r:id="rId91" w:tgtFrame="_blank" w:history="1">
        <w:r w:rsidRPr="00D7458D">
          <w:rPr>
            <w:rStyle w:val="a4"/>
            <w:sz w:val="28"/>
            <w:szCs w:val="28"/>
          </w:rPr>
          <w:t>https://focus.ua/uk/voennye-novosti/725990-viyna-rf-z-nato-do-2030-roku-mozhe-vidbutisya-pryame-zitknennya-podrobici</w:t>
        </w:r>
      </w:hyperlink>
    </w:p>
    <w:p w14:paraId="65E755DA" w14:textId="56ACDFF5" w:rsidR="00D7458D" w:rsidRPr="00D7458D" w:rsidRDefault="00D7458D" w:rsidP="00D7458D">
      <w:pPr>
        <w:pStyle w:val="a7"/>
        <w:numPr>
          <w:ilvl w:val="0"/>
          <w:numId w:val="8"/>
        </w:numPr>
        <w:spacing w:after="120" w:line="360" w:lineRule="auto"/>
        <w:ind w:left="0" w:firstLine="567"/>
        <w:jc w:val="both"/>
        <w:rPr>
          <w:sz w:val="28"/>
          <w:szCs w:val="28"/>
        </w:rPr>
      </w:pPr>
      <w:r w:rsidRPr="00D7458D">
        <w:rPr>
          <w:b/>
          <w:sz w:val="28"/>
          <w:szCs w:val="28"/>
        </w:rPr>
        <w:t>Україна планує виділити рекордну суму на зброю у 2026 році</w:t>
      </w:r>
      <w:r w:rsidRPr="00D7458D">
        <w:rPr>
          <w:sz w:val="28"/>
          <w:szCs w:val="28"/>
        </w:rPr>
        <w:t xml:space="preserve"> [Електронний ресурс] // Газета по-українськи. – 2025. – 22 верес. – Електрон. дані. </w:t>
      </w:r>
      <w:r w:rsidRPr="00D7458D">
        <w:rPr>
          <w:i/>
          <w:sz w:val="28"/>
          <w:szCs w:val="28"/>
        </w:rPr>
        <w:t xml:space="preserve">Йдеться про те, що у 2026 р. Україна планує спрямувати рекордну суму - 955 млрд грн - на закупівлю та виробництво озброєнь. </w:t>
      </w:r>
      <w:r w:rsidR="00790C54">
        <w:rPr>
          <w:i/>
          <w:sz w:val="28"/>
          <w:szCs w:val="28"/>
          <w:lang w:val="uk-UA"/>
        </w:rPr>
        <w:t>Це</w:t>
      </w:r>
      <w:r w:rsidRPr="00D7458D">
        <w:rPr>
          <w:i/>
          <w:sz w:val="28"/>
          <w:szCs w:val="28"/>
        </w:rPr>
        <w:t xml:space="preserve"> близько однієї третини від усіх видатків на оборону, передбачених у проєкті Державного бюджету. Про це у «Facebook» повідомила голова Комітету Верховної Ради України ВР України) з питань бюджету Роксолана Підласа. Вона наголосила, що національна безпека й оборона залишаються ключовим пріоритетом бюджету: загалом на оборонні потреби наступного року заплановано 2,8 трлн грн; та звернула увагу, що Україна покриває оборонні витрати за рахунок внутрішніх доходів і запозичень, бо міжнародні партнери (за винятком Великої Британії) не дозволяють використовувати їхню допомогу для закупівлі зброї та виплат грошового забезпечення військовим.</w:t>
      </w:r>
      <w:r w:rsidRPr="00D7458D">
        <w:rPr>
          <w:sz w:val="28"/>
          <w:szCs w:val="28"/>
        </w:rPr>
        <w:t xml:space="preserve"> Текст: </w:t>
      </w:r>
      <w:hyperlink r:id="rId92" w:history="1">
        <w:r w:rsidRPr="00D7458D">
          <w:rPr>
            <w:rStyle w:val="a4"/>
            <w:sz w:val="28"/>
            <w:szCs w:val="28"/>
          </w:rPr>
          <w:t>https://gazeta.ua/articles/economics/_ukrayina-planuye-vidiliti-rekordnu-sumu-na-zbroyu-u-2026-roci/1230799</w:t>
        </w:r>
      </w:hyperlink>
    </w:p>
    <w:p w14:paraId="76D582F4"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Федорів Є.</w:t>
      </w:r>
      <w:r w:rsidRPr="00D7458D">
        <w:rPr>
          <w:sz w:val="28"/>
          <w:szCs w:val="28"/>
          <w:lang w:eastAsia="uk-UA"/>
        </w:rPr>
        <w:t xml:space="preserve"> </w:t>
      </w:r>
      <w:r w:rsidRPr="00D7458D">
        <w:rPr>
          <w:b/>
          <w:bCs/>
          <w:sz w:val="28"/>
          <w:szCs w:val="28"/>
          <w:lang w:eastAsia="uk-UA"/>
        </w:rPr>
        <w:t>Болтон: США повинні взяти на себе провідну роль у введенні санкцій проти Росії</w:t>
      </w:r>
      <w:r w:rsidRPr="00D7458D">
        <w:rPr>
          <w:sz w:val="28"/>
          <w:szCs w:val="28"/>
          <w:lang w:eastAsia="uk-UA"/>
        </w:rPr>
        <w:t xml:space="preserve"> [Електронний ресурс] / Єва Федорів // Дзеркало тижня. – 2025. – 24 верес. — Електрон. дані. </w:t>
      </w:r>
      <w:r w:rsidRPr="00D7458D">
        <w:rPr>
          <w:i/>
          <w:iCs/>
          <w:sz w:val="28"/>
          <w:szCs w:val="28"/>
          <w:lang w:eastAsia="uk-UA"/>
        </w:rPr>
        <w:t xml:space="preserve">За словами колишнього радника з національної безпеки Джона Болтона, заява державного секретаря Марко Рубіо про те, що санкції проти країн, які купують російську нафту, </w:t>
      </w:r>
      <w:proofErr w:type="gramStart"/>
      <w:r w:rsidRPr="00D7458D">
        <w:rPr>
          <w:i/>
          <w:iCs/>
          <w:sz w:val="28"/>
          <w:szCs w:val="28"/>
          <w:lang w:eastAsia="uk-UA"/>
        </w:rPr>
        <w:t>є ”абсолютною</w:t>
      </w:r>
      <w:proofErr w:type="gramEnd"/>
      <w:r w:rsidRPr="00D7458D">
        <w:rPr>
          <w:i/>
          <w:iCs/>
          <w:sz w:val="28"/>
          <w:szCs w:val="28"/>
          <w:lang w:eastAsia="uk-UA"/>
        </w:rPr>
        <w:t xml:space="preserve"> нісенітницею”. Дж. Болтон, відповідаючи на коментарі М. Рубіо, сказав, що США повинні взяти на себе провідну роль у введенні санкцій проти Росії. Наголошено, що раніше М. Рубіо в інтерв’ю «NBC» виступив </w:t>
      </w:r>
      <w:r w:rsidRPr="00D7458D">
        <w:rPr>
          <w:i/>
          <w:iCs/>
          <w:sz w:val="28"/>
          <w:szCs w:val="28"/>
          <w:lang w:eastAsia="uk-UA"/>
        </w:rPr>
        <w:lastRenderedPageBreak/>
        <w:t xml:space="preserve">проти санкцій, заявивши, що Сполучені Штати є єдиною країною, здатною вести переговори і з президентом РФ В. Путіним, і з Президентом України Володимиром Зеленським щодо миру. </w:t>
      </w:r>
      <w:r w:rsidRPr="00D7458D">
        <w:rPr>
          <w:sz w:val="28"/>
          <w:szCs w:val="28"/>
          <w:lang w:eastAsia="uk-UA"/>
        </w:rPr>
        <w:t xml:space="preserve">Текст: </w:t>
      </w:r>
      <w:hyperlink r:id="rId93" w:history="1">
        <w:r w:rsidRPr="00D7458D">
          <w:rPr>
            <w:rStyle w:val="a4"/>
            <w:sz w:val="28"/>
            <w:szCs w:val="28"/>
            <w:lang w:eastAsia="uk-UA"/>
          </w:rPr>
          <w:t>https://zn.ua/ukr/WORLD/bolton-ssha-povinni-vzjati-na-sebe-providnu-rol-u-vvedenni-sanktsij-proti-rosiji.html</w:t>
        </w:r>
      </w:hyperlink>
      <w:r w:rsidRPr="00D7458D">
        <w:rPr>
          <w:sz w:val="28"/>
          <w:szCs w:val="28"/>
          <w:lang w:eastAsia="uk-UA"/>
        </w:rPr>
        <w:t xml:space="preserve"> </w:t>
      </w:r>
    </w:p>
    <w:bookmarkEnd w:id="12"/>
    <w:p w14:paraId="780DC705"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Федорів Є.</w:t>
      </w:r>
      <w:r w:rsidRPr="00D7458D">
        <w:rPr>
          <w:sz w:val="28"/>
          <w:szCs w:val="28"/>
          <w:lang w:eastAsia="uk-UA"/>
        </w:rPr>
        <w:t xml:space="preserve"> </w:t>
      </w:r>
      <w:r w:rsidRPr="00D7458D">
        <w:rPr>
          <w:b/>
          <w:sz w:val="28"/>
          <w:szCs w:val="28"/>
          <w:lang w:eastAsia="uk-UA"/>
        </w:rPr>
        <w:t>В Норвегії повідомили, скільки разів Росія порушила її повітряний простір цього року</w:t>
      </w:r>
      <w:r w:rsidRPr="00D7458D">
        <w:rPr>
          <w:sz w:val="28"/>
          <w:szCs w:val="28"/>
          <w:lang w:eastAsia="uk-UA"/>
        </w:rPr>
        <w:t xml:space="preserve"> [Електронний ресурс] / Єва Федорів // Дзеркало тижня. – 2025. – 23 верес. — Електрон. дані. </w:t>
      </w:r>
      <w:r w:rsidRPr="00D7458D">
        <w:rPr>
          <w:i/>
          <w:sz w:val="28"/>
          <w:szCs w:val="28"/>
          <w:lang w:eastAsia="uk-UA"/>
        </w:rPr>
        <w:t xml:space="preserve">Йдеться про те, що в окремій заяві, опублікованій після сьогоднішнього засідання НАТО, уряд Норвегії приєднався до засудження порушення Росією повітряного простору Естонії минулого тижня. Але він також повідомив, що РФ тричі порушувала повітряний простір Норвегії протягом весни та літа цього року </w:t>
      </w:r>
      <w:proofErr w:type="gramStart"/>
      <w:r w:rsidRPr="00D7458D">
        <w:rPr>
          <w:i/>
          <w:sz w:val="28"/>
          <w:szCs w:val="28"/>
          <w:lang w:eastAsia="uk-UA"/>
        </w:rPr>
        <w:t>та</w:t>
      </w:r>
      <w:proofErr w:type="gramEnd"/>
      <w:r w:rsidRPr="00D7458D">
        <w:rPr>
          <w:i/>
          <w:sz w:val="28"/>
          <w:szCs w:val="28"/>
          <w:lang w:eastAsia="uk-UA"/>
        </w:rPr>
        <w:t xml:space="preserve"> уточнив, що два інциденти сталися над морем на північний схід від Варде у квітні та серпні, а третій — над незаселеним районом на сухопутному кордоні у східному Фіннмарку в липні.</w:t>
      </w:r>
      <w:r w:rsidRPr="00D7458D">
        <w:rPr>
          <w:sz w:val="28"/>
          <w:szCs w:val="28"/>
          <w:lang w:eastAsia="uk-UA"/>
        </w:rPr>
        <w:t xml:space="preserve"> Текст: </w:t>
      </w:r>
      <w:hyperlink r:id="rId94" w:history="1">
        <w:r w:rsidRPr="00D7458D">
          <w:rPr>
            <w:rStyle w:val="a4"/>
            <w:sz w:val="28"/>
            <w:szCs w:val="28"/>
            <w:lang w:eastAsia="uk-UA"/>
          </w:rPr>
          <w:t>https://zn.ua/ukr/WORLD/v-norvehiji-povidomili-skilki-raziv-rosija-porushila-jiji-povitrjanij-prostir-tsoho-roku.html</w:t>
        </w:r>
      </w:hyperlink>
    </w:p>
    <w:p w14:paraId="4398F8BC" w14:textId="61696E01" w:rsidR="00D7458D" w:rsidRPr="00D7458D" w:rsidRDefault="00D7458D" w:rsidP="00D7458D">
      <w:pPr>
        <w:pStyle w:val="a7"/>
        <w:numPr>
          <w:ilvl w:val="0"/>
          <w:numId w:val="8"/>
        </w:numPr>
        <w:spacing w:after="120" w:line="360" w:lineRule="auto"/>
        <w:ind w:left="0" w:firstLine="567"/>
        <w:jc w:val="both"/>
        <w:rPr>
          <w:sz w:val="28"/>
          <w:szCs w:val="28"/>
          <w:lang w:eastAsia="uk-UA"/>
        </w:rPr>
      </w:pPr>
      <w:bookmarkStart w:id="13" w:name="_Hlk210242992"/>
      <w:bookmarkStart w:id="14" w:name="_Hlk210242057"/>
      <w:r w:rsidRPr="00D7458D">
        <w:rPr>
          <w:b/>
          <w:bCs/>
          <w:sz w:val="28"/>
          <w:szCs w:val="28"/>
          <w:lang w:eastAsia="uk-UA"/>
        </w:rPr>
        <w:t>Федорів Є.</w:t>
      </w:r>
      <w:r w:rsidRPr="00D7458D">
        <w:rPr>
          <w:sz w:val="28"/>
          <w:szCs w:val="28"/>
          <w:lang w:eastAsia="uk-UA"/>
        </w:rPr>
        <w:t xml:space="preserve"> </w:t>
      </w:r>
      <w:r w:rsidRPr="00D7458D">
        <w:rPr>
          <w:b/>
          <w:sz w:val="28"/>
          <w:szCs w:val="28"/>
          <w:lang w:eastAsia="uk-UA"/>
        </w:rPr>
        <w:t xml:space="preserve">Російська агресія вимагає жертв від Заходу — The Times </w:t>
      </w:r>
      <w:r w:rsidRPr="00D7458D">
        <w:rPr>
          <w:sz w:val="28"/>
          <w:szCs w:val="28"/>
          <w:lang w:eastAsia="uk-UA"/>
        </w:rPr>
        <w:t xml:space="preserve">[Електронний ресурс] / Єва Федорів // Дзеркало тижня. – 2025. – </w:t>
      </w:r>
      <w:r w:rsidR="0065788D">
        <w:rPr>
          <w:sz w:val="28"/>
          <w:szCs w:val="28"/>
          <w:lang w:val="uk-UA" w:eastAsia="uk-UA"/>
        </w:rPr>
        <w:br/>
      </w:r>
      <w:r w:rsidRPr="00D7458D">
        <w:rPr>
          <w:sz w:val="28"/>
          <w:szCs w:val="28"/>
          <w:lang w:eastAsia="uk-UA"/>
        </w:rPr>
        <w:t xml:space="preserve">22 верес. — Електрон. дані. </w:t>
      </w:r>
      <w:r w:rsidRPr="00D7458D">
        <w:rPr>
          <w:i/>
          <w:sz w:val="28"/>
          <w:szCs w:val="28"/>
          <w:lang w:eastAsia="uk-UA"/>
        </w:rPr>
        <w:t xml:space="preserve">Йдеться про те, що спочатку російські дрони вторглися в повітряний простір Польщі, потім, 19 вересня, три російські винищувачі МіГ-31 без дозволу увійшли в повітряний простір Естонії, провівши 12 хвилин над Фінською затокою. Наголошено на тому, що сумнівів у тому, що Путін посилює військові дії проти НАТО, перевіряючи його території, більше немає. Зазначено, що дії РФ наразі не вважають достатньою підставою для застосування ст. 5 Північноатлантичного договору, яка передбачає, що збройний напад на одного члена НАТО слід розцінювати як напад на всіх. Натомість вони перебувають у класично </w:t>
      </w:r>
      <w:proofErr w:type="gramStart"/>
      <w:r w:rsidRPr="00D7458D">
        <w:rPr>
          <w:i/>
          <w:sz w:val="28"/>
          <w:szCs w:val="28"/>
          <w:lang w:eastAsia="uk-UA"/>
        </w:rPr>
        <w:t>путінській ”сірій</w:t>
      </w:r>
      <w:proofErr w:type="gramEnd"/>
      <w:r w:rsidRPr="00D7458D">
        <w:rPr>
          <w:i/>
          <w:sz w:val="28"/>
          <w:szCs w:val="28"/>
          <w:lang w:eastAsia="uk-UA"/>
        </w:rPr>
        <w:t xml:space="preserve"> зоні” – неоднозначній провокації.</w:t>
      </w:r>
      <w:r w:rsidRPr="00D7458D">
        <w:rPr>
          <w:sz w:val="28"/>
          <w:szCs w:val="28"/>
          <w:lang w:eastAsia="uk-UA"/>
        </w:rPr>
        <w:t xml:space="preserve"> Текст: </w:t>
      </w:r>
      <w:hyperlink r:id="rId95" w:history="1">
        <w:r w:rsidRPr="00D7458D">
          <w:rPr>
            <w:rStyle w:val="a4"/>
            <w:sz w:val="28"/>
            <w:szCs w:val="28"/>
            <w:lang w:eastAsia="uk-UA"/>
          </w:rPr>
          <w:t>https://zn.ua/ukr/WORLD/rosijska-ahresija-vimahaje-zhertv-vid-zakhodu-the-times-.html</w:t>
        </w:r>
      </w:hyperlink>
      <w:r w:rsidRPr="00D7458D">
        <w:rPr>
          <w:sz w:val="28"/>
          <w:szCs w:val="28"/>
          <w:lang w:eastAsia="uk-UA"/>
        </w:rPr>
        <w:t xml:space="preserve"> </w:t>
      </w:r>
    </w:p>
    <w:p w14:paraId="5E8B301E"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lastRenderedPageBreak/>
        <w:t>Хаджирадєва В. Молдова може стати плацдармом для нападу на Одеську область</w:t>
      </w:r>
      <w:r w:rsidRPr="00D7458D">
        <w:rPr>
          <w:sz w:val="28"/>
          <w:szCs w:val="28"/>
          <w:lang w:val="uk-UA"/>
        </w:rPr>
        <w:t xml:space="preserve"> [Електронний ресурс] / Вікторія Хаджирадєва // Korrespondent.net : [вебсайт]. – 2025. – 23 верес. — Електрон. дані. </w:t>
      </w:r>
      <w:r w:rsidRPr="00D7458D">
        <w:rPr>
          <w:i/>
          <w:sz w:val="28"/>
          <w:szCs w:val="28"/>
          <w:lang w:val="uk-UA"/>
        </w:rPr>
        <w:t xml:space="preserve">Як попередила Президентка Молдови М. Санду, якщо Придністровський регіон отримає дестабілізацію, крім України, є ризики і для Європейського Союзу (ЄС), адже мета Кремля – захопити Молдову через вибори, використати її проти України та перетворити на плацдарм для гібридних атак на ЄС. Своєю чергою Центр протидії дезінформації (ЦПД) повідомив, що РФ активізує інформаційну кампанію в Молдові на тлі наближення парламентських виборів; є висока ймовірність посилення проросійських сил, що може призвести до початку політичної кризи, імпічменту проєвропейського президента, запуску сценарію із «зеленими чоловічками», перевороту та отримання РФ контролю над Молдовою. Якщо такий сценарій вийде – Україна отримає продовження кордону з ворогом і його союзниками та зростання ризиків. Нагадано, що Молдова межує з Україною на 1220 км, із яких 450 км припадає на сепаратистську Трансністрію з близько 1500 російськими «миротворцями» та складами з 20 тис. тонн боєприпасів. У разі контролю Москви, Трансністрія стане плацдармом для нападу або диверсій, загрожуючи Одеській області, яка є ключовим логістичним хабом для ЗСУ. </w:t>
      </w:r>
      <w:r w:rsidRPr="00D7458D">
        <w:rPr>
          <w:sz w:val="28"/>
          <w:szCs w:val="28"/>
          <w:lang w:val="uk-UA"/>
        </w:rPr>
        <w:t xml:space="preserve">Текст: </w:t>
      </w:r>
      <w:hyperlink r:id="rId96" w:history="1">
        <w:r w:rsidRPr="00D7458D">
          <w:rPr>
            <w:rStyle w:val="a4"/>
            <w:sz w:val="28"/>
            <w:szCs w:val="28"/>
            <w:lang w:val="uk-UA"/>
          </w:rPr>
          <w:t>https://ua.korrespondent.net/articles/4817986-moldova-mozhe-staty-platsdarmom-dlia-napadu-na-odesku-oblast</w:t>
        </w:r>
      </w:hyperlink>
    </w:p>
    <w:p w14:paraId="1CC1D75A"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Хаджирадєва В. Переговори про вступ України можуть розпочатись вже навесні наступного року</w:t>
      </w:r>
      <w:r w:rsidRPr="00D7458D">
        <w:rPr>
          <w:sz w:val="28"/>
          <w:szCs w:val="28"/>
          <w:lang w:val="uk-UA"/>
        </w:rPr>
        <w:t xml:space="preserve"> [Електронний ресурс] / Вікторія Хаджирадєва // Korrespondent.net : [вебсайт]. – 2025. – 29 верес. — Електрон. дані. </w:t>
      </w:r>
      <w:r w:rsidRPr="00D7458D">
        <w:rPr>
          <w:i/>
          <w:sz w:val="28"/>
          <w:szCs w:val="28"/>
          <w:lang w:val="uk-UA"/>
        </w:rPr>
        <w:t xml:space="preserve">Вказано, що в </w:t>
      </w:r>
      <w:r w:rsidRPr="00D7458D">
        <w:rPr>
          <w:i/>
          <w:iCs/>
          <w:sz w:val="28"/>
          <w:szCs w:val="28"/>
          <w:lang w:val="uk-UA"/>
        </w:rPr>
        <w:t>Європейському Союзі (ЄС)</w:t>
      </w:r>
      <w:r w:rsidRPr="00D7458D">
        <w:rPr>
          <w:i/>
          <w:sz w:val="28"/>
          <w:szCs w:val="28"/>
          <w:lang w:val="uk-UA"/>
        </w:rPr>
        <w:t xml:space="preserve"> припускають, що перемовини щодо початку роботи над першими переговорними кластерами розпочнуться у квітні 2026 р. Ця дата пов’язана з парламентськими виборами в Угорщині, країні, яка блокує вступ України до ЄС: замість партії нинішнього прем’єра В. Орбана, до влади в цій країні може прийти лояльно налаштована до України опозиція, яка не чинитиме перепони. Зауважено, що деякі європейські </w:t>
      </w:r>
      <w:r w:rsidRPr="00D7458D">
        <w:rPr>
          <w:i/>
          <w:sz w:val="28"/>
          <w:szCs w:val="28"/>
          <w:lang w:val="uk-UA"/>
        </w:rPr>
        <w:lastRenderedPageBreak/>
        <w:t>політики вважають, що способу переконати нинішню владу Угорщини зняти вето немає. Своєю чергою народний депутат Ярослав Железняк нагадав, що керівництво ЄС ще влітку шукало шляхів подолання вето Орбана, але варіант обійти його злетів 22.07.2025, коли влада спробувала ліквідувати НАБУ та САП. Водночас в ЄС лунають й інші варіанти прискорення вступу України до ЄС: Данія, яка головує в Раді ЄС, готова чинити тиск на Угорщину, а Литва закликала країни ЄС розпочати переговори про вступ України та Молдови без згоди Угорщини. Акцентовано, що деякі політики в Європі побоюються приєднання України до ЄС через великий аграрний потенціал України. До того ж, у Польщі заявили, що можуть блокувати вступ України із політичних міркувань – через ситуацію навколо Волинської трагедії.</w:t>
      </w:r>
      <w:r w:rsidRPr="00D7458D">
        <w:rPr>
          <w:sz w:val="28"/>
          <w:szCs w:val="28"/>
          <w:lang w:val="uk-UA"/>
        </w:rPr>
        <w:t xml:space="preserve"> Текст: </w:t>
      </w:r>
      <w:hyperlink r:id="rId97" w:history="1">
        <w:r w:rsidRPr="00D7458D">
          <w:rPr>
            <w:rStyle w:val="a4"/>
            <w:sz w:val="28"/>
            <w:szCs w:val="28"/>
            <w:lang w:val="uk-UA"/>
          </w:rPr>
          <w:t>https://ua.korrespondent.net/articles/4819501-perehovory-pro-vstup-ukrainy-mozhut-rozpochatys-vzhe-navesni-nastupnoho-roku</w:t>
        </w:r>
      </w:hyperlink>
    </w:p>
    <w:bookmarkEnd w:id="13"/>
    <w:p w14:paraId="536F531D" w14:textId="12AEA43C" w:rsidR="00D7458D" w:rsidRPr="00D7458D" w:rsidRDefault="00D7458D" w:rsidP="00D7458D">
      <w:pPr>
        <w:pStyle w:val="a7"/>
        <w:numPr>
          <w:ilvl w:val="0"/>
          <w:numId w:val="8"/>
        </w:numPr>
        <w:tabs>
          <w:tab w:val="left" w:pos="1275"/>
        </w:tabs>
        <w:spacing w:after="120" w:line="360" w:lineRule="auto"/>
        <w:ind w:left="0" w:firstLine="567"/>
        <w:jc w:val="both"/>
        <w:rPr>
          <w:rStyle w:val="a4"/>
          <w:sz w:val="28"/>
          <w:szCs w:val="28"/>
          <w:lang w:val="uk-UA"/>
        </w:rPr>
      </w:pPr>
      <w:r w:rsidRPr="00D7458D">
        <w:rPr>
          <w:b/>
          <w:sz w:val="28"/>
          <w:szCs w:val="28"/>
          <w:lang w:val="uk-UA"/>
        </w:rPr>
        <w:t>Хаджирадєва В. У 19-му пакеті санкцій проти РФ ЄС врахував побажання Трампа</w:t>
      </w:r>
      <w:r w:rsidRPr="00D7458D">
        <w:rPr>
          <w:sz w:val="28"/>
          <w:szCs w:val="28"/>
          <w:lang w:val="uk-UA"/>
        </w:rPr>
        <w:t xml:space="preserve"> [Електронний ресурс] / Вікторія Хаджирадєва // Korrespondent.net : [вебсайт]. – 2025. – 22 верес. — Електрон. дані. </w:t>
      </w:r>
      <w:r w:rsidRPr="00D7458D">
        <w:rPr>
          <w:i/>
          <w:sz w:val="28"/>
          <w:szCs w:val="28"/>
          <w:lang w:val="uk-UA"/>
        </w:rPr>
        <w:t xml:space="preserve">Наведено коментарі голови Європейської Комісії (ЄК) Урсули фон дер Ляєн і голови дипломатії Європейського Союзу (ЄС) Кайї Каллас щодо наповнення 19-го пакета санкцій проти РФ. Зокрема в енергетичниму секторі під заборону потрапили: імпорт російського скрапленого природного газу (СПГ) на європейські ринки; 118 додаткових суден «тіньового флоту»; операції з великими енергетичними торговельними компаніями «Роснєфть», «Газпром нєфть» та ін. ЄС також продовжить переслідувати тих, хто підживлює війну РФ - купує нафту, порушуючи санкції (нафтопереробні заводи, нафтотрейдери, нафтохімічні компанії в третіх країнах, включаючи Китай). Окреслено також запроваджені санкції у фінансовому секторі з урахуванням  лазівок, які РФ використовує для ухилення від санкцій. ЄС також планує спростити застосування санкцій до осіб, причетних до викрадення українських дітей під час війни РФ проти України. Акцентовано на санкційній політиці між ЄС і США, що має певні розбіжності. </w:t>
      </w:r>
      <w:r w:rsidRPr="00D7458D">
        <w:rPr>
          <w:sz w:val="28"/>
          <w:szCs w:val="28"/>
          <w:lang w:val="uk-UA"/>
        </w:rPr>
        <w:t xml:space="preserve">Текст: </w:t>
      </w:r>
      <w:hyperlink r:id="rId98" w:history="1">
        <w:r w:rsidRPr="00D7458D">
          <w:rPr>
            <w:rStyle w:val="a4"/>
            <w:sz w:val="28"/>
            <w:szCs w:val="28"/>
            <w:lang w:val="uk-UA"/>
          </w:rPr>
          <w:t>https://ua.korrespondent.net/articles/4817678-u-19-mu-paketi-sanktsii-proty-rf-yes-vrakhuvav-pobazhannia-trampa</w:t>
        </w:r>
      </w:hyperlink>
    </w:p>
    <w:p w14:paraId="70D45AF2" w14:textId="39FB6A5B"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sz w:val="28"/>
          <w:szCs w:val="28"/>
          <w:lang w:val="uk-UA"/>
        </w:rPr>
        <w:t xml:space="preserve">Хаджирадєва В. </w:t>
      </w:r>
      <w:r w:rsidRPr="00D7458D">
        <w:rPr>
          <w:b/>
          <w:bCs/>
          <w:sz w:val="28"/>
          <w:szCs w:val="28"/>
          <w:lang w:val="uk-UA"/>
        </w:rPr>
        <w:t>Україна та її союзники тиснуть на нафтові доходи РФ</w:t>
      </w:r>
      <w:r w:rsidRPr="00D7458D">
        <w:rPr>
          <w:sz w:val="28"/>
          <w:szCs w:val="28"/>
          <w:lang w:val="uk-UA"/>
        </w:rPr>
        <w:t xml:space="preserve"> [Електронний ресурс] / Вікторія Хаджирадєва // Korrespondent.net : [вебсайт]. – 2025. – 24 верес. — Електрон. дані. </w:t>
      </w:r>
      <w:r w:rsidRPr="00D7458D">
        <w:rPr>
          <w:i/>
          <w:iCs/>
          <w:sz w:val="28"/>
          <w:szCs w:val="28"/>
          <w:lang w:val="uk-UA"/>
        </w:rPr>
        <w:t xml:space="preserve">Зважаючи на зниження ціни на нафту через санкції Європейського Союзу (ЄС) проти РФ та удари України по російських нафтопереробних заводах (НПЗ), розглянуто, як ціни на блакитне паливо впливають на економіку РФ та її здатність воювати проти України. Вказано, що загалом нафтогазові доходи РФ цьогоріч знизились на 35 % (станом на серпень), у порівнянні з періодом торік. ЄС та Україна працюють над тим, аби нафтогазові доходи РФ падали і надалі. </w:t>
      </w:r>
      <w:r w:rsidR="00A4225E">
        <w:rPr>
          <w:i/>
          <w:iCs/>
          <w:sz w:val="28"/>
          <w:szCs w:val="28"/>
          <w:lang w:val="uk-UA"/>
        </w:rPr>
        <w:br/>
      </w:r>
      <w:r w:rsidRPr="00D7458D">
        <w:rPr>
          <w:i/>
          <w:iCs/>
          <w:sz w:val="28"/>
          <w:szCs w:val="28"/>
          <w:lang w:val="uk-UA"/>
        </w:rPr>
        <w:t>З цією метою 03.09.2025 запроваджено нову максимальну ціну на російську нафту: ліміт становить 47,6 доларів за барель замість попередніх</w:t>
      </w:r>
      <w:r w:rsidR="00A4225E">
        <w:rPr>
          <w:i/>
          <w:iCs/>
          <w:sz w:val="28"/>
          <w:szCs w:val="28"/>
          <w:lang w:val="uk-UA"/>
        </w:rPr>
        <w:br/>
      </w:r>
      <w:r w:rsidRPr="00D7458D">
        <w:rPr>
          <w:i/>
          <w:iCs/>
          <w:sz w:val="28"/>
          <w:szCs w:val="28"/>
          <w:lang w:val="uk-UA"/>
        </w:rPr>
        <w:t xml:space="preserve"> 60 доларів. Крім того, новий 19-ий пакет санкцій ЄС проти РФ зосереджений на нафтових компаніях Китаю та Індії. Наголошено, що нафтогазові доходи РФ складають левову частину бюджету країни-агресорки, тож удар по них – це удар по здатності вести війну з Україною. «Forbes» уже написав, що в України з’явились потужні «козирі» для переговорів із РФ через удари по російських НПЗ.</w:t>
      </w:r>
      <w:r w:rsidRPr="00D7458D">
        <w:rPr>
          <w:sz w:val="28"/>
          <w:szCs w:val="28"/>
          <w:lang w:val="uk-UA"/>
        </w:rPr>
        <w:t xml:space="preserve"> Текст: </w:t>
      </w:r>
      <w:hyperlink r:id="rId99" w:history="1">
        <w:r w:rsidRPr="00D7458D">
          <w:rPr>
            <w:rStyle w:val="a4"/>
            <w:sz w:val="28"/>
            <w:szCs w:val="28"/>
            <w:lang w:val="uk-UA"/>
          </w:rPr>
          <w:t>https://ua.korrespondent.net/articles/4818281-ukraina-ta-yii-souiznyky-tysnut-na-naftovi-dokhody-rf</w:t>
        </w:r>
      </w:hyperlink>
    </w:p>
    <w:p w14:paraId="1DB1E6D5" w14:textId="1B68B488"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810337">
        <w:rPr>
          <w:b/>
          <w:bCs/>
          <w:sz w:val="28"/>
          <w:szCs w:val="28"/>
          <w:lang w:val="uk-UA" w:eastAsia="uk-UA"/>
        </w:rPr>
        <w:t>Хмілевська В.</w:t>
      </w:r>
      <w:r w:rsidRPr="00810337">
        <w:rPr>
          <w:sz w:val="28"/>
          <w:szCs w:val="28"/>
          <w:lang w:val="uk-UA" w:eastAsia="uk-UA"/>
        </w:rPr>
        <w:t xml:space="preserve"> </w:t>
      </w:r>
      <w:r w:rsidRPr="00810337">
        <w:rPr>
          <w:b/>
          <w:sz w:val="28"/>
          <w:szCs w:val="28"/>
          <w:lang w:val="uk-UA" w:eastAsia="uk-UA"/>
        </w:rPr>
        <w:t>”Шахеди” й ”Герані” вже здатні атакувати усі Скандинавські країни, Італію, ФРН та Францію — аналітики</w:t>
      </w:r>
      <w:r w:rsidRPr="00810337">
        <w:rPr>
          <w:sz w:val="28"/>
          <w:szCs w:val="28"/>
          <w:lang w:val="uk-UA" w:eastAsia="uk-UA"/>
        </w:rPr>
        <w:t xml:space="preserve"> [Електронний ресурс] / Вікторія Хмілевська // Дзеркало тижня. – 2025. – </w:t>
      </w:r>
      <w:r w:rsidR="00A4225E">
        <w:rPr>
          <w:sz w:val="28"/>
          <w:szCs w:val="28"/>
          <w:lang w:val="uk-UA" w:eastAsia="uk-UA"/>
        </w:rPr>
        <w:br/>
      </w:r>
      <w:r w:rsidRPr="00810337">
        <w:rPr>
          <w:sz w:val="28"/>
          <w:szCs w:val="28"/>
          <w:lang w:val="uk-UA" w:eastAsia="uk-UA"/>
        </w:rPr>
        <w:t xml:space="preserve">23 верес. — Електрон. дані. </w:t>
      </w:r>
      <w:r w:rsidRPr="00810337">
        <w:rPr>
          <w:i/>
          <w:sz w:val="28"/>
          <w:szCs w:val="28"/>
          <w:lang w:val="uk-UA" w:eastAsia="uk-UA"/>
        </w:rPr>
        <w:t xml:space="preserve">Йдеться про те, що після низки інцидентів із російськими БпЛА у повітряному просторі європейців — для прикладу, </w:t>
      </w:r>
      <w:r w:rsidR="00A4225E">
        <w:rPr>
          <w:i/>
          <w:sz w:val="28"/>
          <w:szCs w:val="28"/>
          <w:lang w:val="uk-UA" w:eastAsia="uk-UA"/>
        </w:rPr>
        <w:br/>
      </w:r>
      <w:r w:rsidRPr="00810337">
        <w:rPr>
          <w:i/>
          <w:sz w:val="28"/>
          <w:szCs w:val="28"/>
          <w:lang w:val="uk-UA" w:eastAsia="uk-UA"/>
        </w:rPr>
        <w:t>22 вересня невідомі дрони виявили над Данією та Норвегією — аналітики ”</w:t>
      </w:r>
      <w:r w:rsidRPr="00D7458D">
        <w:rPr>
          <w:i/>
          <w:sz w:val="28"/>
          <w:szCs w:val="28"/>
          <w:lang w:eastAsia="uk-UA"/>
        </w:rPr>
        <w:t>Defence</w:t>
      </w:r>
      <w:r w:rsidRPr="00810337">
        <w:rPr>
          <w:i/>
          <w:sz w:val="28"/>
          <w:szCs w:val="28"/>
          <w:lang w:val="uk-UA" w:eastAsia="uk-UA"/>
        </w:rPr>
        <w:t xml:space="preserve"> </w:t>
      </w:r>
      <w:r w:rsidRPr="00D7458D">
        <w:rPr>
          <w:i/>
          <w:sz w:val="28"/>
          <w:szCs w:val="28"/>
          <w:lang w:eastAsia="uk-UA"/>
        </w:rPr>
        <w:t>Express</w:t>
      </w:r>
      <w:r w:rsidRPr="00810337">
        <w:rPr>
          <w:i/>
          <w:sz w:val="28"/>
          <w:szCs w:val="28"/>
          <w:lang w:val="uk-UA" w:eastAsia="uk-UA"/>
        </w:rPr>
        <w:t xml:space="preserve">” попередили, що зі вже наявних пускових установок РФ може атакувати ”Шахедами” та ”Геранями” ту саму Данію, Німеччину та Італію. </w:t>
      </w:r>
      <w:r w:rsidRPr="00D7458D">
        <w:rPr>
          <w:i/>
          <w:sz w:val="28"/>
          <w:szCs w:val="28"/>
          <w:lang w:eastAsia="uk-UA"/>
        </w:rPr>
        <w:t xml:space="preserve">Якщо ж станції розмістити у Білорусі, то дрони зможуть долетіти до Іспанії. Наголошено, що для запуску дронів по НАТО росіяни можуть </w:t>
      </w:r>
      <w:r w:rsidRPr="00D7458D">
        <w:rPr>
          <w:i/>
          <w:sz w:val="28"/>
          <w:szCs w:val="28"/>
          <w:lang w:eastAsia="uk-UA"/>
        </w:rPr>
        <w:lastRenderedPageBreak/>
        <w:t>використати ті самі пускові майданчики, які застосовують для терору України.</w:t>
      </w:r>
      <w:r w:rsidRPr="00D7458D">
        <w:rPr>
          <w:i/>
          <w:sz w:val="28"/>
          <w:szCs w:val="28"/>
          <w:lang w:val="uk-UA" w:eastAsia="uk-UA"/>
        </w:rPr>
        <w:t xml:space="preserve"> </w:t>
      </w:r>
      <w:r w:rsidRPr="00D7458D">
        <w:rPr>
          <w:sz w:val="28"/>
          <w:szCs w:val="28"/>
          <w:lang w:eastAsia="uk-UA"/>
        </w:rPr>
        <w:t xml:space="preserve">Текст: </w:t>
      </w:r>
      <w:hyperlink r:id="rId100" w:history="1">
        <w:r w:rsidRPr="00D7458D">
          <w:rPr>
            <w:rStyle w:val="a4"/>
            <w:sz w:val="28"/>
            <w:szCs w:val="28"/>
            <w:lang w:eastAsia="uk-UA"/>
          </w:rPr>
          <w:t>https://zn.ua/ukr/war/shakhedi-j-herani-rosijan-vzhe-zdatni-atakuvati-usi-skandinavski-krajini-italiju-frn-ta-frantsiju-analitiki-.html</w:t>
        </w:r>
      </w:hyperlink>
      <w:r w:rsidRPr="00D7458D">
        <w:rPr>
          <w:sz w:val="28"/>
          <w:szCs w:val="28"/>
          <w:lang w:eastAsia="uk-UA"/>
        </w:rPr>
        <w:t xml:space="preserve"> </w:t>
      </w:r>
    </w:p>
    <w:p w14:paraId="4CF14907" w14:textId="7AFF10D8"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 xml:space="preserve">Чекін </w:t>
      </w:r>
      <w:proofErr w:type="gramStart"/>
      <w:r w:rsidRPr="00D7458D">
        <w:rPr>
          <w:b/>
          <w:bCs/>
          <w:sz w:val="28"/>
          <w:szCs w:val="28"/>
          <w:lang w:eastAsia="uk-UA"/>
        </w:rPr>
        <w:t>Д.</w:t>
      </w:r>
      <w:r w:rsidRPr="00D7458D">
        <w:rPr>
          <w:sz w:val="28"/>
          <w:szCs w:val="28"/>
          <w:lang w:eastAsia="uk-UA"/>
        </w:rPr>
        <w:t xml:space="preserve"> </w:t>
      </w:r>
      <w:r w:rsidRPr="00D7458D">
        <w:rPr>
          <w:b/>
          <w:sz w:val="28"/>
          <w:szCs w:val="28"/>
          <w:lang w:eastAsia="uk-UA"/>
        </w:rPr>
        <w:t>”Відданість</w:t>
      </w:r>
      <w:proofErr w:type="gramEnd"/>
      <w:r w:rsidRPr="00D7458D">
        <w:rPr>
          <w:b/>
          <w:sz w:val="28"/>
          <w:szCs w:val="28"/>
          <w:lang w:eastAsia="uk-UA"/>
        </w:rPr>
        <w:t xml:space="preserve"> статті 5 є непохитною”: у НАТО засудили порушення Росією повітряного простору Альянсу</w:t>
      </w:r>
      <w:r w:rsidRPr="00D7458D">
        <w:rPr>
          <w:sz w:val="28"/>
          <w:szCs w:val="28"/>
          <w:lang w:eastAsia="uk-UA"/>
        </w:rPr>
        <w:t xml:space="preserve"> [Електронний ресурс] / Денис Чекін // Дзеркало тижня. – 2025. – 23 верес. — Електрон. дані.</w:t>
      </w:r>
      <w:r w:rsidRPr="00D7458D">
        <w:rPr>
          <w:i/>
          <w:sz w:val="28"/>
          <w:szCs w:val="28"/>
          <w:lang w:eastAsia="uk-UA"/>
        </w:rPr>
        <w:t xml:space="preserve"> Висвітлено засідання Північноатлантичної ради НАТО, скликане за ст. 4 Вашингтонського договору у відповідь на порушення Росією повітряного простору Естонії. Альянс засудив інцидент як частину ширшої моделі безвідповідальної поведінки РФ, яка раніше вже порушувала кордони повітряного простору інших союзників. НАТО підтвердило солідарність із постраждалими країнами та наголосило на готовності застосовувати всі необхідні засоби для стримування загроз. Окремо підкреслено, що агресивні дії РФ не вплинуть на непохитні зобов’язання Альянсу підтримувати Україну.</w:t>
      </w:r>
      <w:r w:rsidRPr="00D7458D">
        <w:rPr>
          <w:sz w:val="28"/>
          <w:szCs w:val="28"/>
          <w:lang w:eastAsia="uk-UA"/>
        </w:rPr>
        <w:t xml:space="preserve"> Текст: </w:t>
      </w:r>
      <w:hyperlink r:id="rId101" w:history="1">
        <w:r w:rsidRPr="00D7458D">
          <w:rPr>
            <w:rStyle w:val="a4"/>
            <w:sz w:val="28"/>
            <w:szCs w:val="28"/>
            <w:lang w:eastAsia="uk-UA"/>
          </w:rPr>
          <w:t>https://zn.ua/ukr/POLITICS/viddanist-statti-5-je-nepokhitnoju-u-nato-zasudili-porushennja-rosijeju-povitrjanoho-prostoru-aljansu.html</w:t>
        </w:r>
      </w:hyperlink>
      <w:r w:rsidRPr="00D7458D">
        <w:rPr>
          <w:sz w:val="28"/>
          <w:szCs w:val="28"/>
          <w:lang w:eastAsia="uk-UA"/>
        </w:rPr>
        <w:t xml:space="preserve"> </w:t>
      </w:r>
    </w:p>
    <w:p w14:paraId="5F8B6E9A"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t>Чекін Д.</w:t>
      </w:r>
      <w:r w:rsidRPr="00D7458D">
        <w:rPr>
          <w:b/>
          <w:sz w:val="28"/>
          <w:szCs w:val="28"/>
          <w:lang w:eastAsia="uk-UA"/>
        </w:rPr>
        <w:t xml:space="preserve"> Китайські експерти літали до Росії на завод з виробництва дронів — Reuters</w:t>
      </w:r>
      <w:r w:rsidRPr="00D7458D">
        <w:rPr>
          <w:sz w:val="28"/>
          <w:szCs w:val="28"/>
          <w:lang w:eastAsia="uk-UA"/>
        </w:rPr>
        <w:t xml:space="preserve"> [Електронний ресурс] / Денис Чекін // Дзеркало тижня. – 2025. – 25 верес. — Електрон. дані. </w:t>
      </w:r>
      <w:r w:rsidRPr="00D7458D">
        <w:rPr>
          <w:i/>
          <w:sz w:val="28"/>
          <w:szCs w:val="28"/>
          <w:lang w:eastAsia="uk-UA"/>
        </w:rPr>
        <w:t xml:space="preserve">Йдеться про те, що китайські експерти з безпілотників літали до РФ для технічної розробки безпілотників на державному заводі з виробництва </w:t>
      </w:r>
      <w:proofErr w:type="gramStart"/>
      <w:r w:rsidRPr="00D7458D">
        <w:rPr>
          <w:i/>
          <w:sz w:val="28"/>
          <w:szCs w:val="28"/>
          <w:lang w:eastAsia="uk-UA"/>
        </w:rPr>
        <w:t>зброї ”Купол</w:t>
      </w:r>
      <w:proofErr w:type="gramEnd"/>
      <w:r w:rsidRPr="00D7458D">
        <w:rPr>
          <w:i/>
          <w:sz w:val="28"/>
          <w:szCs w:val="28"/>
          <w:lang w:eastAsia="uk-UA"/>
        </w:rPr>
        <w:t xml:space="preserve">”, який перебуває під західними санкціями. Візити відбувались з 2024 р., і з того </w:t>
      </w:r>
      <w:proofErr w:type="gramStart"/>
      <w:r w:rsidRPr="00D7458D">
        <w:rPr>
          <w:i/>
          <w:sz w:val="28"/>
          <w:szCs w:val="28"/>
          <w:lang w:eastAsia="uk-UA"/>
        </w:rPr>
        <w:t>часу ”Купол</w:t>
      </w:r>
      <w:proofErr w:type="gramEnd"/>
      <w:r w:rsidRPr="00D7458D">
        <w:rPr>
          <w:i/>
          <w:sz w:val="28"/>
          <w:szCs w:val="28"/>
          <w:lang w:eastAsia="uk-UA"/>
        </w:rPr>
        <w:t xml:space="preserve">” отримував партії ударних і розвідувальних безпілотників китайського виробництва через російського посередника. Зазначено, </w:t>
      </w:r>
      <w:proofErr w:type="gramStart"/>
      <w:r w:rsidRPr="00D7458D">
        <w:rPr>
          <w:i/>
          <w:sz w:val="28"/>
          <w:szCs w:val="28"/>
          <w:lang w:eastAsia="uk-UA"/>
        </w:rPr>
        <w:t>що ”Купол</w:t>
      </w:r>
      <w:proofErr w:type="gramEnd"/>
      <w:r w:rsidRPr="00D7458D">
        <w:rPr>
          <w:i/>
          <w:sz w:val="28"/>
          <w:szCs w:val="28"/>
          <w:lang w:eastAsia="uk-UA"/>
        </w:rPr>
        <w:t>” розробив новий безпілотник ”Гарпія-3” (аналог ”шахеда”) у Китаї за допомогою місцевих спеціалістів. Зауважено про конкретні подробиці широкої участі китайських експертів у випробуваннях і технологічній роботі над безпілотниками військового призначення в РФ.</w:t>
      </w:r>
      <w:r w:rsidRPr="00D7458D">
        <w:rPr>
          <w:sz w:val="28"/>
          <w:szCs w:val="28"/>
          <w:lang w:eastAsia="uk-UA"/>
        </w:rPr>
        <w:t xml:space="preserve"> Текст: </w:t>
      </w:r>
      <w:hyperlink r:id="rId102" w:history="1">
        <w:r w:rsidRPr="00D7458D">
          <w:rPr>
            <w:rStyle w:val="a4"/>
            <w:sz w:val="28"/>
            <w:szCs w:val="28"/>
            <w:lang w:eastAsia="uk-UA"/>
          </w:rPr>
          <w:t>https://zn.ua/ukr/POLITICS/kitajski-eksperti-litali-do-rosiji-na-zavod-z-virobnitstva-droniv-reuters.html</w:t>
        </w:r>
      </w:hyperlink>
      <w:r w:rsidRPr="00D7458D">
        <w:rPr>
          <w:sz w:val="28"/>
          <w:szCs w:val="28"/>
          <w:lang w:eastAsia="uk-UA"/>
        </w:rPr>
        <w:t xml:space="preserve"> </w:t>
      </w:r>
    </w:p>
    <w:p w14:paraId="031EFAB7" w14:textId="77777777" w:rsidR="00D7458D" w:rsidRPr="00D7458D" w:rsidRDefault="00D7458D" w:rsidP="00D7458D">
      <w:pPr>
        <w:pStyle w:val="a7"/>
        <w:numPr>
          <w:ilvl w:val="0"/>
          <w:numId w:val="8"/>
        </w:numPr>
        <w:spacing w:after="120" w:line="360" w:lineRule="auto"/>
        <w:ind w:left="0" w:firstLine="567"/>
        <w:jc w:val="both"/>
        <w:rPr>
          <w:sz w:val="28"/>
          <w:szCs w:val="28"/>
          <w:lang w:eastAsia="uk-UA"/>
        </w:rPr>
      </w:pPr>
      <w:r w:rsidRPr="00D7458D">
        <w:rPr>
          <w:b/>
          <w:bCs/>
          <w:sz w:val="28"/>
          <w:szCs w:val="28"/>
          <w:lang w:eastAsia="uk-UA"/>
        </w:rPr>
        <w:lastRenderedPageBreak/>
        <w:t>Чекін Д.</w:t>
      </w:r>
      <w:r w:rsidRPr="00D7458D">
        <w:rPr>
          <w:sz w:val="28"/>
          <w:szCs w:val="28"/>
          <w:lang w:eastAsia="uk-UA"/>
        </w:rPr>
        <w:t xml:space="preserve"> </w:t>
      </w:r>
      <w:r w:rsidRPr="00D7458D">
        <w:rPr>
          <w:b/>
          <w:bCs/>
          <w:sz w:val="28"/>
          <w:szCs w:val="28"/>
          <w:lang w:eastAsia="uk-UA"/>
        </w:rPr>
        <w:t xml:space="preserve">У Кремлі відповіли Трампу, який назвав </w:t>
      </w:r>
      <w:proofErr w:type="gramStart"/>
      <w:r w:rsidRPr="00D7458D">
        <w:rPr>
          <w:b/>
          <w:bCs/>
          <w:sz w:val="28"/>
          <w:szCs w:val="28"/>
          <w:lang w:eastAsia="uk-UA"/>
        </w:rPr>
        <w:t>Росію ”паперовим</w:t>
      </w:r>
      <w:proofErr w:type="gramEnd"/>
      <w:r w:rsidRPr="00D7458D">
        <w:rPr>
          <w:b/>
          <w:bCs/>
          <w:sz w:val="28"/>
          <w:szCs w:val="28"/>
          <w:lang w:eastAsia="uk-UA"/>
        </w:rPr>
        <w:t xml:space="preserve"> тигром”</w:t>
      </w:r>
      <w:r w:rsidRPr="00D7458D">
        <w:rPr>
          <w:sz w:val="28"/>
          <w:szCs w:val="28"/>
          <w:lang w:eastAsia="uk-UA"/>
        </w:rPr>
        <w:t xml:space="preserve"> [Електронний ресурс] / Денис Чекін // Дзеркало тижня. – 2025. – 24 верес. — Електрон. дані. </w:t>
      </w:r>
      <w:r w:rsidRPr="00D7458D">
        <w:rPr>
          <w:i/>
          <w:iCs/>
          <w:sz w:val="28"/>
          <w:szCs w:val="28"/>
          <w:lang w:eastAsia="uk-UA"/>
        </w:rPr>
        <w:t xml:space="preserve">Висвітлено заяву прессекретаря Кремля Д. Пєскова у відповідь на слова Дональда Трампа, який назвав </w:t>
      </w:r>
      <w:proofErr w:type="gramStart"/>
      <w:r w:rsidRPr="00D7458D">
        <w:rPr>
          <w:i/>
          <w:iCs/>
          <w:sz w:val="28"/>
          <w:szCs w:val="28"/>
          <w:lang w:eastAsia="uk-UA"/>
        </w:rPr>
        <w:t>Росію ”паперовим</w:t>
      </w:r>
      <w:proofErr w:type="gramEnd"/>
      <w:r w:rsidRPr="00D7458D">
        <w:rPr>
          <w:i/>
          <w:iCs/>
          <w:sz w:val="28"/>
          <w:szCs w:val="28"/>
          <w:lang w:eastAsia="uk-UA"/>
        </w:rPr>
        <w:t xml:space="preserve"> тигром”. Пєсков підкреслив, що </w:t>
      </w:r>
      <w:proofErr w:type="gramStart"/>
      <w:r w:rsidRPr="00D7458D">
        <w:rPr>
          <w:i/>
          <w:iCs/>
          <w:sz w:val="28"/>
          <w:szCs w:val="28"/>
          <w:lang w:eastAsia="uk-UA"/>
        </w:rPr>
        <w:t>РФ ”не</w:t>
      </w:r>
      <w:proofErr w:type="gramEnd"/>
      <w:r w:rsidRPr="00D7458D">
        <w:rPr>
          <w:i/>
          <w:iCs/>
          <w:sz w:val="28"/>
          <w:szCs w:val="28"/>
          <w:lang w:eastAsia="uk-UA"/>
        </w:rPr>
        <w:t xml:space="preserve"> тигр, а ведмідь, а паперових ведмедів не буває”, намагаючись підкреслити нібито силу та стійкість держави. Він заявив, що російська економіка витримує санкційний тиск і забезпечує фронт усім необхідним. Також Пєсков прокоментував переговорний процес: за його словами, Україна пропонує зустрічі </w:t>
      </w:r>
      <w:proofErr w:type="gramStart"/>
      <w:r w:rsidRPr="00D7458D">
        <w:rPr>
          <w:i/>
          <w:iCs/>
          <w:sz w:val="28"/>
          <w:szCs w:val="28"/>
          <w:lang w:eastAsia="uk-UA"/>
        </w:rPr>
        <w:t>в ”неприйнятних</w:t>
      </w:r>
      <w:proofErr w:type="gramEnd"/>
      <w:r w:rsidRPr="00D7458D">
        <w:rPr>
          <w:i/>
          <w:iCs/>
          <w:sz w:val="28"/>
          <w:szCs w:val="28"/>
          <w:lang w:eastAsia="uk-UA"/>
        </w:rPr>
        <w:t>” для Москви країнах, а створювати робочі групи відмовляється. Натомість РФ продовжує контакти зі США. Завершуючи, він пригрозив, що відмова Києва від переговорів зараз нібито призведе до погіршення його позицій на фронті в майбутньому.</w:t>
      </w:r>
      <w:r w:rsidRPr="00D7458D">
        <w:rPr>
          <w:sz w:val="28"/>
          <w:szCs w:val="28"/>
          <w:lang w:eastAsia="uk-UA"/>
        </w:rPr>
        <w:t xml:space="preserve"> Текст: </w:t>
      </w:r>
      <w:hyperlink r:id="rId103" w:history="1">
        <w:r w:rsidRPr="00D7458D">
          <w:rPr>
            <w:rStyle w:val="a4"/>
            <w:sz w:val="28"/>
            <w:szCs w:val="28"/>
            <w:lang w:eastAsia="uk-UA"/>
          </w:rPr>
          <w:t>https://zn.ua/ukr/POLITICS/u-kremli-vidpovili-trampu-jakij-nazvav-rosiju-paperovim-tihrom.html</w:t>
        </w:r>
      </w:hyperlink>
    </w:p>
    <w:p w14:paraId="5685001E" w14:textId="1AE28805"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 xml:space="preserve">Шевченко О. Перемога на полі бою чи компроміс: як поєднати суверенітет України з вимогами Росії, — аналітик </w:t>
      </w:r>
      <w:r w:rsidRPr="00D7458D">
        <w:rPr>
          <w:sz w:val="28"/>
          <w:szCs w:val="28"/>
        </w:rPr>
        <w:t xml:space="preserve">[Електронний ресурс] / Ольга Шевченко // </w:t>
      </w:r>
      <w:proofErr w:type="gramStart"/>
      <w:r w:rsidRPr="00D7458D">
        <w:rPr>
          <w:sz w:val="28"/>
          <w:szCs w:val="28"/>
        </w:rPr>
        <w:t>Focus.ua :</w:t>
      </w:r>
      <w:proofErr w:type="gramEnd"/>
      <w:r w:rsidRPr="00D7458D">
        <w:rPr>
          <w:sz w:val="28"/>
          <w:szCs w:val="28"/>
        </w:rPr>
        <w:t xml:space="preserve"> [вебсайт]. – 2025. – </w:t>
      </w:r>
      <w:r w:rsidR="00A4225E">
        <w:rPr>
          <w:sz w:val="28"/>
          <w:szCs w:val="28"/>
          <w:lang w:val="uk-UA"/>
        </w:rPr>
        <w:br/>
      </w:r>
      <w:r w:rsidRPr="00D7458D">
        <w:rPr>
          <w:sz w:val="28"/>
          <w:szCs w:val="28"/>
        </w:rPr>
        <w:t xml:space="preserve">26 верес. — Електрон. дані. </w:t>
      </w:r>
      <w:r w:rsidRPr="00D7458D">
        <w:rPr>
          <w:i/>
          <w:iCs/>
          <w:sz w:val="28"/>
          <w:szCs w:val="28"/>
        </w:rPr>
        <w:t xml:space="preserve">Зазначено, що В. Путін попередив про розгортання ракет середньої дальності на тлі дронів, які тероризували Польщу і Данію, та МіГ-31, які "завітали" до Естонії. Тим часом Дональд Трамп припустив, що Україна, за умови підтримки не так американців, як європейців, може мати успіхи на війні. Розглянуто, яким є компроміс, на який може погодитись Кремль заради миру. Можливо, Україна буде змушена піти на територіальні поступки, а РФ — прийняти мілітаризацію України, щоб досягти мирного врегулювання. "Фокус" переклав статтю "Як поєднати суверенітет України з безпековими вимогами Росії" ексрадника Білого дому з питань РФ Джорджа Буша-молодшого (2004 - 2007) Томаса Ґрема для "National Interest". Експерт, який в цілому п'ять років контактував із Кремлем </w:t>
      </w:r>
      <w:proofErr w:type="gramStart"/>
      <w:r w:rsidRPr="00D7458D">
        <w:rPr>
          <w:i/>
          <w:iCs/>
          <w:sz w:val="28"/>
          <w:szCs w:val="28"/>
        </w:rPr>
        <w:t>та</w:t>
      </w:r>
      <w:proofErr w:type="gramEnd"/>
      <w:r w:rsidRPr="00D7458D">
        <w:rPr>
          <w:i/>
          <w:iCs/>
          <w:sz w:val="28"/>
          <w:szCs w:val="28"/>
        </w:rPr>
        <w:t xml:space="preserve"> написав книгу "Правильне розуміння Росії", спробував пояснити, які є </w:t>
      </w:r>
      <w:r w:rsidRPr="00D7458D">
        <w:rPr>
          <w:i/>
          <w:iCs/>
          <w:sz w:val="28"/>
          <w:szCs w:val="28"/>
        </w:rPr>
        <w:lastRenderedPageBreak/>
        <w:t>шанси на завершення війни на умовах В. Путіна та яка роль США</w:t>
      </w:r>
      <w:r w:rsidRPr="00D7458D">
        <w:rPr>
          <w:sz w:val="28"/>
          <w:szCs w:val="28"/>
        </w:rPr>
        <w:t xml:space="preserve">. Текст: </w:t>
      </w:r>
      <w:hyperlink r:id="rId104" w:tgtFrame="_blank" w:history="1">
        <w:r w:rsidRPr="00D7458D">
          <w:rPr>
            <w:rStyle w:val="a4"/>
            <w:sz w:val="28"/>
            <w:szCs w:val="28"/>
          </w:rPr>
          <w:t>https://focus.ua/uk/voennye-novosti/725782-mirni-peregovori-chomu-kreml-nav-yazuye-kapitulyaciyu-ukrajini</w:t>
        </w:r>
      </w:hyperlink>
    </w:p>
    <w:p w14:paraId="47625D3C"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bCs/>
          <w:sz w:val="28"/>
          <w:szCs w:val="28"/>
          <w:lang w:val="uk-UA"/>
        </w:rPr>
        <w:t xml:space="preserve">Шевчук А. Європа готує масштабний оборонний план із чотирьох проєктів – ЗМІ </w:t>
      </w:r>
      <w:r w:rsidRPr="00D7458D">
        <w:rPr>
          <w:sz w:val="28"/>
          <w:szCs w:val="28"/>
          <w:lang w:val="uk-UA"/>
        </w:rPr>
        <w:t xml:space="preserve">[Електронний ресурс] / А. Шевчук // Korrespondent.net : [вебсайт]. – 2025. – 30 верес. — Електрон. дані. </w:t>
      </w:r>
      <w:r w:rsidRPr="00D7458D">
        <w:rPr>
          <w:i/>
          <w:iCs/>
          <w:sz w:val="28"/>
          <w:szCs w:val="28"/>
          <w:lang w:val="uk-UA"/>
        </w:rPr>
        <w:t>Наведено інформацію видання «Politico» про те, що «Європейська комісія» (ЄК) пропонує чотири оборонні проєкти для боротьби з повітряною агресією РФ. Ідеться про: створення «дронової стіни»; східне флангове спостереження (виявлення загроз, зокрема, гібридних операцій і вторгнення безпілотників); щит протиповітряної оборони (ППО) (спільний проєкт країн ЄС, який спрямований на посилення можливостей ППО та протиракетної оборони (ПРО)); оборонні космічні щити (підтримка конкурентоспроможності блоку в космічній сфері для моніторингу загроз). Вказано, що проєкти будуть відкриті для всіх країн-членів ЄС і можуть бути принаймні частково профінансовані Європейською програмою оборонної промисловості вартістю 1,5 млрд євро, переговори щодо якої все ще ведуться.</w:t>
      </w:r>
      <w:r w:rsidRPr="00D7458D">
        <w:rPr>
          <w:sz w:val="28"/>
          <w:szCs w:val="28"/>
          <w:lang w:val="uk-UA"/>
        </w:rPr>
        <w:t xml:space="preserve"> Текст: </w:t>
      </w:r>
      <w:hyperlink r:id="rId105" w:history="1">
        <w:r w:rsidRPr="00D7458D">
          <w:rPr>
            <w:rStyle w:val="a4"/>
            <w:sz w:val="28"/>
            <w:szCs w:val="28"/>
            <w:lang w:val="uk-UA"/>
          </w:rPr>
          <w:t>https://ua.korrespondent.net/world/4819868-yevropa-hotuie-masshtabnyi-oboronnyi-plan-iz-chotyrokh-proiektiv-zmi</w:t>
        </w:r>
      </w:hyperlink>
    </w:p>
    <w:p w14:paraId="239FAB94" w14:textId="77777777"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Шевчук А. РФ відмовилась від перемовин щодо України – Венс</w:t>
      </w:r>
      <w:r w:rsidRPr="00D7458D">
        <w:rPr>
          <w:sz w:val="28"/>
          <w:szCs w:val="28"/>
          <w:lang w:val="uk-UA"/>
        </w:rPr>
        <w:t xml:space="preserve"> [Електронний ресурс] / А. Шевчук // Korrespondent.net : [вебсайт]. – 2025. – 28 верес. — Електрон. дані. </w:t>
      </w:r>
      <w:r w:rsidRPr="00D7458D">
        <w:rPr>
          <w:i/>
          <w:iCs/>
          <w:sz w:val="28"/>
          <w:szCs w:val="28"/>
          <w:lang w:val="uk-UA"/>
        </w:rPr>
        <w:t>Наведено тези інтерв’ю для «Fox News» віцепрезидента США Джей Ді Венса, який, зокрема, зазначив, що для мирних зусиль щодо російсько-української війни потрібні дві сторони, але США бачать, що останніми тижнями росіяни відмовляються від участі у будь-яких дво- або тристоронніх зустрічах. Віцепрезидент США додав, що РФ втрачає багато солдатів, не маючи значних успіхів на полі бою в Україні. Він наголосив, що США продовжать працювати заради миру та висловив сподівання, що росіяни «нарешті усвідомлять реальність на землі».</w:t>
      </w:r>
      <w:r w:rsidRPr="00D7458D">
        <w:rPr>
          <w:sz w:val="28"/>
          <w:szCs w:val="28"/>
          <w:lang w:val="uk-UA"/>
        </w:rPr>
        <w:t xml:space="preserve"> Текст: </w:t>
      </w:r>
      <w:hyperlink r:id="rId106" w:history="1">
        <w:r w:rsidRPr="00D7458D">
          <w:rPr>
            <w:rStyle w:val="a4"/>
            <w:sz w:val="28"/>
            <w:szCs w:val="28"/>
            <w:lang w:val="uk-UA"/>
          </w:rPr>
          <w:t>https://ua.korrespondent.net/world/4819337-rf-vidmovylas-vid-peremovyn-schodo-ukrainy-vens</w:t>
        </w:r>
      </w:hyperlink>
    </w:p>
    <w:p w14:paraId="3F860C01" w14:textId="26361C04" w:rsidR="00D7458D" w:rsidRPr="00D7458D" w:rsidRDefault="00D7458D" w:rsidP="00D7458D">
      <w:pPr>
        <w:pStyle w:val="a7"/>
        <w:numPr>
          <w:ilvl w:val="0"/>
          <w:numId w:val="8"/>
        </w:numPr>
        <w:tabs>
          <w:tab w:val="left" w:pos="1275"/>
        </w:tabs>
        <w:spacing w:after="120" w:line="360" w:lineRule="auto"/>
        <w:ind w:left="0" w:firstLine="567"/>
        <w:jc w:val="both"/>
        <w:rPr>
          <w:sz w:val="28"/>
          <w:szCs w:val="28"/>
          <w:lang w:val="uk-UA"/>
        </w:rPr>
      </w:pPr>
      <w:r w:rsidRPr="00D7458D">
        <w:rPr>
          <w:b/>
          <w:bCs/>
          <w:sz w:val="28"/>
          <w:szCs w:val="28"/>
          <w:lang w:val="uk-UA"/>
        </w:rPr>
        <w:t xml:space="preserve">Шевчук А. </w:t>
      </w:r>
      <w:r w:rsidRPr="00D7458D">
        <w:rPr>
          <w:b/>
          <w:sz w:val="28"/>
          <w:szCs w:val="28"/>
          <w:lang w:val="uk-UA"/>
        </w:rPr>
        <w:t>Tomahawk для України: у Трампа зробили заяву</w:t>
      </w:r>
      <w:r w:rsidRPr="00D7458D">
        <w:rPr>
          <w:sz w:val="28"/>
          <w:szCs w:val="28"/>
          <w:lang w:val="uk-UA"/>
        </w:rPr>
        <w:t xml:space="preserve"> [Електронний ресурс] / А. Шевчук // Korrespondent.net : [вебсайт]. – 2025. – 28 верес. — Електрон. дані. </w:t>
      </w:r>
      <w:r w:rsidRPr="00D7458D">
        <w:rPr>
          <w:i/>
          <w:sz w:val="28"/>
          <w:szCs w:val="28"/>
          <w:lang w:val="uk-UA"/>
        </w:rPr>
        <w:t>Вказано, що в інтерв'ю для «Fox News» віцепрезидент США Джей Ді Венс підтвердив, що в адміністрації Дональда Трампа обговорюють потенційне надання Україні ракет «Tomahawk». За словами посадовця, це питання, щодо якого остаточне рішення ухвалюватиме Президент Д. Трамп, який зробить те, що найкраще відповідає інтересам США. Нагадано, що Президент України Володимир Зеленський під час закритої зустрічі в Нью-Йорку попросив америкаського лідера надати крилаті ракети «Tomahawk».</w:t>
      </w:r>
      <w:r w:rsidRPr="00D7458D">
        <w:rPr>
          <w:sz w:val="28"/>
          <w:szCs w:val="28"/>
          <w:lang w:val="uk-UA"/>
        </w:rPr>
        <w:t xml:space="preserve"> Текст: </w:t>
      </w:r>
      <w:hyperlink r:id="rId107" w:history="1">
        <w:r w:rsidRPr="00D7458D">
          <w:rPr>
            <w:rStyle w:val="a4"/>
            <w:sz w:val="28"/>
            <w:szCs w:val="28"/>
            <w:lang w:val="uk-UA"/>
          </w:rPr>
          <w:t>https://ua.korrespondent.net/world/4819345-Tomahawk-dlia-ukrainy-u-trampa-zrobyly-zaiavu</w:t>
        </w:r>
      </w:hyperlink>
    </w:p>
    <w:bookmarkEnd w:id="14"/>
    <w:p w14:paraId="148767E5" w14:textId="77777777" w:rsidR="00D7458D" w:rsidRPr="00D7458D" w:rsidRDefault="00D7458D" w:rsidP="00D7458D">
      <w:pPr>
        <w:pStyle w:val="a7"/>
        <w:numPr>
          <w:ilvl w:val="0"/>
          <w:numId w:val="8"/>
        </w:numPr>
        <w:spacing w:after="120" w:line="360" w:lineRule="auto"/>
        <w:ind w:left="0" w:firstLine="567"/>
        <w:jc w:val="both"/>
        <w:rPr>
          <w:sz w:val="28"/>
          <w:szCs w:val="28"/>
          <w:lang w:val="uk-UA"/>
        </w:rPr>
      </w:pPr>
      <w:r w:rsidRPr="00D7458D">
        <w:rPr>
          <w:b/>
          <w:iCs/>
          <w:sz w:val="28"/>
          <w:szCs w:val="28"/>
          <w:shd w:val="clear" w:color="auto" w:fill="FFFFFF"/>
          <w:lang w:val="uk-UA"/>
        </w:rPr>
        <w:t xml:space="preserve">Щоб зупинити війну та запобігти катастрофі </w:t>
      </w:r>
      <w:r w:rsidRPr="00D7458D">
        <w:rPr>
          <w:sz w:val="28"/>
          <w:szCs w:val="28"/>
          <w:lang w:val="uk-UA"/>
        </w:rPr>
        <w:t xml:space="preserve">[Електронний ресурс] // Уряд. кур’єр. – 2025. – 26 верес. [№ 197]. – Електрон. дані. </w:t>
      </w:r>
      <w:r w:rsidRPr="00D7458D">
        <w:rPr>
          <w:i/>
          <w:iCs/>
          <w:sz w:val="28"/>
          <w:szCs w:val="28"/>
          <w:lang w:val="uk-UA"/>
        </w:rPr>
        <w:t xml:space="preserve">Як заявив Президент України Володимир Зеленський на загальних дебатах Генеральної Асамблеї ООН у Нью-Йорку, країни Організації Об’єднаних Націй (ООН) мають ефективно тиснути на РФ, щоб агресор зупинив війну та припинив гонку озброєнь, яка наражає світ на небезпеку катастрофи. Він наголосив, що в сучасному світі безпеку держави можуть гарантувати міцні альянси, сильні партнери та власна зброя. Глава української держави зауважив, що в той час, коли міжнародні інституції демонструють слабкість, РФ продовжує агресивну війну проти України та намагається дестабілізувати ситуацію в країнах Європи. Він наголосив, що у світі триває руйнівна гонка озброєнь з використанням штучного інтелекту (ШІ), яка створює небезпеку для всього людства. Та зауважив, що Україна виробляє дрони, які можуть летіти на відстань 2 — 3 тис. км і допомагають проводити важливі наземні й морські операції. В України немає іншого вибору, крім як створювати їх, щоб захистити своє право на життя. Глава держави зазначив, що з кожним </w:t>
      </w:r>
      <w:r w:rsidRPr="00D7458D">
        <w:rPr>
          <w:i/>
          <w:iCs/>
          <w:sz w:val="28"/>
          <w:szCs w:val="28"/>
          <w:lang w:val="uk-UA"/>
        </w:rPr>
        <w:lastRenderedPageBreak/>
        <w:t xml:space="preserve">роком війни зброя стає більш смертоносною, і РФ має відповідати за свої агресивні дії. За його словами, Україна витрачає значні кошти на будівництво укриттів і захист інфраструктури від російських ударів. Президент переконаний: зупинити РФ спільними зусиллями сьогодні набагато дешевше, ніж очікувати, доки гонка озброєнь завершиться ядерною катастрофою. </w:t>
      </w:r>
      <w:r w:rsidRPr="00D7458D">
        <w:rPr>
          <w:sz w:val="28"/>
          <w:szCs w:val="28"/>
          <w:lang w:val="uk-UA"/>
        </w:rPr>
        <w:t xml:space="preserve">Текст: </w:t>
      </w:r>
      <w:hyperlink r:id="rId108" w:history="1">
        <w:r w:rsidRPr="00D7458D">
          <w:rPr>
            <w:rStyle w:val="a4"/>
            <w:rFonts w:eastAsiaTheme="majorEastAsia"/>
            <w:sz w:val="28"/>
            <w:szCs w:val="28"/>
            <w:lang w:val="uk-UA"/>
          </w:rPr>
          <w:t>https://ukurier.gov.ua/uk/articles/shob-zupiniti-vijnu-ta-zapobigti-katastrofi/</w:t>
        </w:r>
      </w:hyperlink>
    </w:p>
    <w:p w14:paraId="0147E388" w14:textId="77777777" w:rsidR="00630242" w:rsidRPr="00D7458D" w:rsidRDefault="00630242" w:rsidP="00D7458D">
      <w:pPr>
        <w:spacing w:after="120" w:line="360" w:lineRule="auto"/>
        <w:ind w:firstLine="567"/>
        <w:jc w:val="both"/>
        <w:rPr>
          <w:sz w:val="28"/>
          <w:szCs w:val="28"/>
          <w:lang w:val="uk-UA"/>
        </w:rPr>
      </w:pPr>
      <w:bookmarkStart w:id="15" w:name="_GoBack"/>
      <w:bookmarkEnd w:id="15"/>
    </w:p>
    <w:p w14:paraId="3DF08464" w14:textId="77777777" w:rsidR="00630242" w:rsidRPr="00D7458D" w:rsidRDefault="00630242" w:rsidP="00D7458D">
      <w:pPr>
        <w:pStyle w:val="2"/>
        <w:spacing w:before="0" w:after="120" w:line="360" w:lineRule="auto"/>
        <w:jc w:val="both"/>
        <w:rPr>
          <w:rFonts w:ascii="Times New Roman" w:hAnsi="Times New Roman" w:cs="Times New Roman"/>
          <w:color w:val="800000"/>
        </w:rPr>
      </w:pPr>
      <w:bookmarkStart w:id="16" w:name="_Toc106008417"/>
      <w:bookmarkStart w:id="17" w:name="_Toc177325448"/>
      <w:bookmarkStart w:id="18" w:name="_Toc210302808"/>
      <w:r w:rsidRPr="00D7458D">
        <w:rPr>
          <w:rFonts w:ascii="Times New Roman" w:hAnsi="Times New Roman" w:cs="Times New Roman"/>
          <w:color w:val="800000"/>
        </w:rPr>
        <w:t>Книги, статті з наукових періодичних і продовжуваних видань</w:t>
      </w:r>
      <w:bookmarkEnd w:id="16"/>
      <w:bookmarkEnd w:id="17"/>
      <w:bookmarkEnd w:id="18"/>
    </w:p>
    <w:p w14:paraId="3A9C5A0E" w14:textId="549291EB"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Арпентій С. П.</w:t>
      </w:r>
      <w:r w:rsidRPr="00D7458D">
        <w:rPr>
          <w:sz w:val="28"/>
          <w:szCs w:val="28"/>
        </w:rPr>
        <w:t xml:space="preserve"> </w:t>
      </w:r>
      <w:r w:rsidRPr="00D7458D">
        <w:rPr>
          <w:b/>
          <w:bCs/>
          <w:sz w:val="28"/>
          <w:szCs w:val="28"/>
        </w:rPr>
        <w:t>Стратегічні засади забезпечення кібербезпеки США</w:t>
      </w:r>
      <w:r w:rsidRPr="00D7458D">
        <w:rPr>
          <w:sz w:val="28"/>
          <w:szCs w:val="28"/>
        </w:rPr>
        <w:t xml:space="preserve"> [Електронний ресурс] / С. П. Арпентій // Інформація і право. – 2025. – № 2 (53). – С. 176-182. </w:t>
      </w:r>
      <w:r w:rsidRPr="00D7458D">
        <w:rPr>
          <w:rStyle w:val="a5"/>
          <w:sz w:val="28"/>
          <w:szCs w:val="28"/>
        </w:rPr>
        <w:t xml:space="preserve">Висвітлено основні пріоритети національних стратегій забезпечення кібербезпеки. Вказано, що еволюція формування стратегій забезпечення кібербезпеки США свідчить про застосування нового комплексного підходу, зміст якого полягає в інтегрованому стримуванні агресії у кіберпросторі. Проаналізовано нову Стратегію кібербезпеки США 2023 року, положення якої передбачають покращання співпраці між федеральним урядом і приватним сектором, а також поліпшення стандартів виправлення вразливостей у комп’ютерних системах. Констатовано, що складність зростаючих кіберзагроз, які посилені розвитком штучного інтелекту (ШІ), спонукають федеральні органи США вживати більш дієвих заходів захисту комп’ютерних систем. Акцентовано, що посилення кіберзагроз змушує федеральний уряд США збільшувати бюджет на кібербезпеку, стимулювати інвестиції в дослідження ШІ для ефективного запобігання кібератакам. </w:t>
      </w:r>
      <w:r w:rsidRPr="0019059F">
        <w:rPr>
          <w:rStyle w:val="a5"/>
          <w:i w:val="0"/>
          <w:sz w:val="28"/>
          <w:szCs w:val="28"/>
        </w:rPr>
        <w:t>Текст:</w:t>
      </w:r>
      <w:r w:rsidRPr="00D7458D">
        <w:rPr>
          <w:rStyle w:val="a5"/>
          <w:sz w:val="28"/>
          <w:szCs w:val="28"/>
        </w:rPr>
        <w:t xml:space="preserve"> </w:t>
      </w:r>
      <w:hyperlink r:id="rId109" w:tgtFrame="_blank" w:history="1">
        <w:r w:rsidRPr="00D7458D">
          <w:rPr>
            <w:rStyle w:val="a4"/>
            <w:color w:val="0563C1"/>
            <w:sz w:val="28"/>
            <w:szCs w:val="28"/>
          </w:rPr>
          <w:t>http://il.ippi.org.ua/article/view/334229</w:t>
        </w:r>
      </w:hyperlink>
    </w:p>
    <w:p w14:paraId="1B37945E" w14:textId="2D7C3091"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color w:val="222222"/>
          <w:sz w:val="28"/>
          <w:szCs w:val="28"/>
          <w:shd w:val="clear" w:color="auto" w:fill="FFFFFF"/>
        </w:rPr>
        <w:t>Боровик А. В. Загально-правові аспекти відшкодування шкоди завданої вивезення, знищення та пограбування українських культурних цінностей під час української-російської війни</w:t>
      </w:r>
      <w:r w:rsidRPr="00D7458D">
        <w:rPr>
          <w:color w:val="222222"/>
          <w:sz w:val="28"/>
          <w:szCs w:val="28"/>
          <w:shd w:val="clear" w:color="auto" w:fill="FFFFFF"/>
        </w:rPr>
        <w:t xml:space="preserve"> [Електронний ресурс] / А. В. Боровик, О. В. Шира // Право і сусп-во. – 2025. – № 4. т. 1. – </w:t>
      </w:r>
      <w:r w:rsidR="000B1636">
        <w:rPr>
          <w:color w:val="222222"/>
          <w:sz w:val="28"/>
          <w:szCs w:val="28"/>
          <w:shd w:val="clear" w:color="auto" w:fill="FFFFFF"/>
          <w:lang w:val="uk-UA"/>
        </w:rPr>
        <w:br/>
      </w:r>
      <w:r w:rsidRPr="00D7458D">
        <w:rPr>
          <w:color w:val="222222"/>
          <w:sz w:val="28"/>
          <w:szCs w:val="28"/>
          <w:shd w:val="clear" w:color="auto" w:fill="FFFFFF"/>
        </w:rPr>
        <w:t xml:space="preserve">С. 23-29. </w:t>
      </w:r>
      <w:r w:rsidRPr="00D7458D">
        <w:rPr>
          <w:i/>
          <w:iCs/>
          <w:color w:val="222222"/>
          <w:sz w:val="28"/>
          <w:szCs w:val="28"/>
          <w:shd w:val="clear" w:color="auto" w:fill="FFFFFF"/>
        </w:rPr>
        <w:t xml:space="preserve">Акцентовано на значних збитках, яких зазнала культурна спадщина </w:t>
      </w:r>
      <w:r w:rsidRPr="00D7458D">
        <w:rPr>
          <w:i/>
          <w:iCs/>
          <w:color w:val="222222"/>
          <w:sz w:val="28"/>
          <w:szCs w:val="28"/>
          <w:shd w:val="clear" w:color="auto" w:fill="FFFFFF"/>
        </w:rPr>
        <w:lastRenderedPageBreak/>
        <w:t xml:space="preserve">України внаслідок широкомасштабного вторгнення РФ, та зазначено, що такі дії агресора призводять до серйозних негативних наслідків для українського суспільства та держави, включаючи втрату національної ідентичності, історичної пам’яті, соціальної єдності, культурного багатства, можливостей для розвитку сучасної культури і автентичності культурного ландшафту. Наведено конкретні приклади знищених, пошкоджених і пограбованих культурних об’єктів </w:t>
      </w:r>
      <w:r w:rsidR="000B1636">
        <w:rPr>
          <w:i/>
          <w:iCs/>
          <w:color w:val="222222"/>
          <w:sz w:val="28"/>
          <w:szCs w:val="28"/>
          <w:shd w:val="clear" w:color="auto" w:fill="FFFFFF"/>
          <w:lang w:val="uk-UA"/>
        </w:rPr>
        <w:t>і</w:t>
      </w:r>
      <w:r w:rsidRPr="00D7458D">
        <w:rPr>
          <w:i/>
          <w:iCs/>
          <w:color w:val="222222"/>
          <w:sz w:val="28"/>
          <w:szCs w:val="28"/>
          <w:shd w:val="clear" w:color="auto" w:fill="FFFFFF"/>
        </w:rPr>
        <w:t xml:space="preserve"> цінностей та розглянуто міжнародно-правові механізми, за допомогою яких Україна має право претендувати на відшкодування шкоди, серед яких інститути репарації та реституції, а також вказано на позитивний досвід повернення викрадених РФ культурних цінностей на прикладі рішення Верховного Суду Нідерландів щодо "скіфського золота". Досліджено нормативно-правову базу, що регулює питання відшкодування шкоди, завданої культурним цінностям в ході російсько-української війни, включаючи міжнародні конвенції та національні законодавчі акти України. Представлено ключові міжнародні та національні інституції, залучені до процесу відшкодування шкоди, завданої культурним цінностям. Зроблено висновок про необхідність подальшої розробки національного законодавства та ефективного використання міжнародних правових інструментів для забезпечення справедливості та відновлення культурної спадщини українського народу.</w:t>
      </w:r>
      <w:r w:rsidRPr="00D7458D">
        <w:rPr>
          <w:color w:val="222222"/>
          <w:sz w:val="28"/>
          <w:szCs w:val="28"/>
          <w:shd w:val="clear" w:color="auto" w:fill="FFFFFF"/>
        </w:rPr>
        <w:t xml:space="preserve"> Текст: </w:t>
      </w:r>
      <w:hyperlink r:id="rId110" w:tgtFrame="_blank" w:history="1">
        <w:r w:rsidRPr="00D7458D">
          <w:rPr>
            <w:rStyle w:val="a4"/>
            <w:color w:val="1155CC"/>
            <w:sz w:val="28"/>
            <w:szCs w:val="28"/>
            <w:shd w:val="clear" w:color="auto" w:fill="FFFFFF"/>
          </w:rPr>
          <w:t>http://pravoisuspilstvo.org.ua/archive/2025/4_2025/part_1/6.pdf</w:t>
        </w:r>
      </w:hyperlink>
    </w:p>
    <w:p w14:paraId="3E43A65A" w14:textId="153D3E2E" w:rsidR="00D7458D" w:rsidRPr="00D7458D" w:rsidRDefault="00D7458D" w:rsidP="00D7458D">
      <w:pPr>
        <w:pStyle w:val="a7"/>
        <w:numPr>
          <w:ilvl w:val="0"/>
          <w:numId w:val="8"/>
        </w:numPr>
        <w:spacing w:after="120" w:line="360" w:lineRule="auto"/>
        <w:ind w:left="0" w:firstLine="567"/>
        <w:jc w:val="both"/>
        <w:rPr>
          <w:sz w:val="28"/>
          <w:szCs w:val="28"/>
        </w:rPr>
      </w:pPr>
      <w:r w:rsidRPr="00D7458D">
        <w:rPr>
          <w:b/>
          <w:sz w:val="28"/>
          <w:szCs w:val="28"/>
        </w:rPr>
        <w:t>Возник М. В. Теоретико-правові основи протидії тероризму</w:t>
      </w:r>
      <w:r w:rsidRPr="00D7458D">
        <w:rPr>
          <w:sz w:val="28"/>
          <w:szCs w:val="28"/>
        </w:rPr>
        <w:t xml:space="preserve"> [Електронний ресурс] / Михайло Володимирович Возник, Юрій Віталійович Будяк // Нац. інтереси України. – 2025. – № 9. — С. 542-551. </w:t>
      </w:r>
      <w:r w:rsidRPr="00D7458D">
        <w:rPr>
          <w:i/>
          <w:sz w:val="28"/>
          <w:szCs w:val="28"/>
        </w:rPr>
        <w:t>Досліджено еволюцію доктринальних підходів до визначення тероризму від класичних концепцій до сучасних інтерпретацій, що враховують кібертероризм, біотероризм та інформаційний тероризм. Висвітлено систему міжнародно</w:t>
      </w:r>
      <w:r w:rsidR="008A66E8">
        <w:rPr>
          <w:i/>
          <w:sz w:val="28"/>
          <w:szCs w:val="28"/>
          <w:lang w:val="uk-UA"/>
        </w:rPr>
        <w:t>-</w:t>
      </w:r>
      <w:r w:rsidRPr="00D7458D">
        <w:rPr>
          <w:i/>
          <w:sz w:val="28"/>
          <w:szCs w:val="28"/>
        </w:rPr>
        <w:t>правового регулювання антитерористичної діяльності, включаючи конвенції ООН, рішення Ради Безпеки, директиви ЄС</w:t>
      </w:r>
      <w:r w:rsidR="008A66E8">
        <w:rPr>
          <w:i/>
          <w:sz w:val="28"/>
          <w:szCs w:val="28"/>
          <w:lang w:val="uk-UA"/>
        </w:rPr>
        <w:t xml:space="preserve"> і</w:t>
      </w:r>
      <w:r w:rsidRPr="00D7458D">
        <w:rPr>
          <w:i/>
          <w:sz w:val="28"/>
          <w:szCs w:val="28"/>
        </w:rPr>
        <w:t xml:space="preserve"> двосторонні угоди про співробітництво у сфері боротьби з тероризмом. Розглянуто національні </w:t>
      </w:r>
      <w:r w:rsidRPr="00D7458D">
        <w:rPr>
          <w:i/>
          <w:sz w:val="28"/>
          <w:szCs w:val="28"/>
        </w:rPr>
        <w:lastRenderedPageBreak/>
        <w:t>правові механізми протидії тероризму, систему суб’єктів антитерористичної діяльності – правоохоронні органи, спеціальні служби, військові формування та принципи їх координаціїв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приватність,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 використання новітніх технологій терористами;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 координації</w:t>
      </w:r>
      <w:r w:rsidRPr="00D7458D">
        <w:rPr>
          <w:sz w:val="28"/>
          <w:szCs w:val="28"/>
        </w:rPr>
        <w:t xml:space="preserve">. Текст: </w:t>
      </w:r>
      <w:hyperlink r:id="rId111" w:history="1">
        <w:r w:rsidRPr="00D7458D">
          <w:rPr>
            <w:rStyle w:val="a4"/>
            <w:sz w:val="28"/>
            <w:szCs w:val="28"/>
          </w:rPr>
          <w:t>http://perspectives.pp.ua/index.php/niu/article/view/28694/28652</w:t>
        </w:r>
      </w:hyperlink>
    </w:p>
    <w:p w14:paraId="44519A1F"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Довгань О. Д. Протидія counter-forensics як складова цифрової безпеки критичної інфраструктури України</w:t>
      </w:r>
      <w:r w:rsidRPr="00D7458D">
        <w:rPr>
          <w:sz w:val="28"/>
          <w:szCs w:val="28"/>
        </w:rPr>
        <w:t xml:space="preserve"> [Електронний ресурс] / О. Д. Довгань, Т. Ю. Ткачук // Інформація і право. – 2025. – № 2 (53). – С. 115-125. </w:t>
      </w:r>
      <w:r w:rsidRPr="00D7458D">
        <w:rPr>
          <w:rStyle w:val="a5"/>
          <w:sz w:val="28"/>
          <w:szCs w:val="28"/>
        </w:rPr>
        <w:t xml:space="preserve">Досліджено контрфорензіку як одну з найбільш небезпечних форм цифрового втручання, що є прямою загрозою цифровій безпеці об’єктів критичної інфраструктури України в умовах повномасштабної війни. Обґрунтовано, що контрфорензічні технології – зокрема wiping, fileless-атаки, стеганографія, діпфейки та інші інструменти приховування цифрових слідів – активно використовуються у сучасних кібератаках, спрямованих на підрив стійкості ключових елементів інфраструктури держави. Здійснено міждисциплінарний аналіз технічних, правових і організаційних аспектів протидії контрфорензіці. Розглянуто реальні кейси втручань у роботу енергетичних, логістичних, телекомунікаційних та адміністративних систем, під час яких зловмисники здійснювали спроби приховати або знищити цифрові докази. Особливу увагу приділено національному та міжнародному досвіду захисту </w:t>
      </w:r>
      <w:r w:rsidRPr="00D7458D">
        <w:rPr>
          <w:rStyle w:val="a5"/>
          <w:sz w:val="28"/>
          <w:szCs w:val="28"/>
        </w:rPr>
        <w:lastRenderedPageBreak/>
        <w:t xml:space="preserve">цифрових слідів, зокрема методам резервного збереження журналів, використанню засобів аналітики на основі штучного інтелекту, інституційним моделям співпраці між державними та приватними структурами. Надано пропозиції щодо удосконалення нормативно-правового регулювання електронних доказів для об’єктів критичної інфраструктури, а також рекомендації з технічного переоснащення судово-експертної та оперативної інфраструктури. Обґрунтовано доцільність створення Національного архіву цифрових доказів та запровадження обов’язкової сертифікації фахівців із цифрової криміналістики з урахуванням компоненту контрфорензіки. </w:t>
      </w:r>
      <w:r w:rsidRPr="00CF3821">
        <w:rPr>
          <w:rStyle w:val="a5"/>
          <w:i w:val="0"/>
          <w:sz w:val="28"/>
          <w:szCs w:val="28"/>
        </w:rPr>
        <w:t>Текст:</w:t>
      </w:r>
      <w:r w:rsidRPr="00D7458D">
        <w:rPr>
          <w:rStyle w:val="a5"/>
          <w:sz w:val="28"/>
          <w:szCs w:val="28"/>
        </w:rPr>
        <w:t xml:space="preserve"> </w:t>
      </w:r>
      <w:hyperlink r:id="rId112" w:tgtFrame="_blank" w:history="1">
        <w:r w:rsidRPr="00D7458D">
          <w:rPr>
            <w:rStyle w:val="a4"/>
            <w:color w:val="0563C1"/>
            <w:sz w:val="28"/>
            <w:szCs w:val="28"/>
          </w:rPr>
          <w:t>http://il.ippi.org.ua/article/view/334135</w:t>
        </w:r>
      </w:hyperlink>
    </w:p>
    <w:p w14:paraId="09925F6C" w14:textId="6FC6E960"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Жеребець</w:t>
      </w:r>
      <w:r w:rsidRPr="00D7458D">
        <w:rPr>
          <w:sz w:val="28"/>
          <w:szCs w:val="28"/>
        </w:rPr>
        <w:t xml:space="preserve"> </w:t>
      </w:r>
      <w:r w:rsidRPr="00D7458D">
        <w:rPr>
          <w:b/>
          <w:bCs/>
          <w:sz w:val="28"/>
          <w:szCs w:val="28"/>
        </w:rPr>
        <w:t>О. М. Правове забезпечення методики ідентифікації та оцінки кіберризиків на національному рівні: сучасний досвід Словаччини та Латвії</w:t>
      </w:r>
      <w:r w:rsidRPr="00D7458D">
        <w:rPr>
          <w:sz w:val="28"/>
          <w:szCs w:val="28"/>
        </w:rPr>
        <w:t xml:space="preserve"> [Електронний ресурс] / О. М. Жеребець // Інформація і право. – 2025. – № 2 (53). – С. 164-175. </w:t>
      </w:r>
      <w:r w:rsidRPr="00D7458D">
        <w:rPr>
          <w:rStyle w:val="a5"/>
          <w:sz w:val="28"/>
          <w:szCs w:val="28"/>
        </w:rPr>
        <w:t xml:space="preserve">Окреслено сучасні тенденції поширення кіберзагроз і кібератак. Деталізовано складові компоненти та елементи методики здійснення оцінювання кіберризиків. </w:t>
      </w:r>
      <w:r w:rsidR="0029211B">
        <w:rPr>
          <w:rStyle w:val="a5"/>
          <w:sz w:val="28"/>
          <w:szCs w:val="28"/>
          <w:lang w:val="uk-UA"/>
        </w:rPr>
        <w:t>Наведе</w:t>
      </w:r>
      <w:r w:rsidRPr="00D7458D">
        <w:rPr>
          <w:rStyle w:val="a5"/>
          <w:sz w:val="28"/>
          <w:szCs w:val="28"/>
        </w:rPr>
        <w:t xml:space="preserve">но класифікацію, види, мету та завдання оцінювання кіберризиків. Акцентовано увагу на ініціативах України в контексті розробки та реалізації планових заходів у сфері посилення кібербезпеки держави в умовах правового режиму воєнного стану. Розглянуто позитивний досвід Словаччини та Латвії з нормативного забезпечення стратегічних засад кібербезпеки, методики ідентифікації та оцінювання кіберризиків на національному рівні. Визначено роль та значення оцінки кіберризиків для єдиної інформаційної системи кібербезпеки цих країн. Окреслено подальші напрямки удосконалення національної системи забезпечення кібербезпеки в контексті необхідності прискорення розроблення та затвердження методики ідентифікації та </w:t>
      </w:r>
      <w:proofErr w:type="gramStart"/>
      <w:r w:rsidRPr="00D7458D">
        <w:rPr>
          <w:rStyle w:val="a5"/>
          <w:sz w:val="28"/>
          <w:szCs w:val="28"/>
        </w:rPr>
        <w:t>оцін</w:t>
      </w:r>
      <w:r w:rsidR="0029211B">
        <w:rPr>
          <w:rStyle w:val="a5"/>
          <w:sz w:val="28"/>
          <w:szCs w:val="28"/>
          <w:lang w:val="uk-UA"/>
        </w:rPr>
        <w:t xml:space="preserve">ювання  </w:t>
      </w:r>
      <w:r w:rsidRPr="00D7458D">
        <w:rPr>
          <w:rStyle w:val="a5"/>
          <w:sz w:val="28"/>
          <w:szCs w:val="28"/>
        </w:rPr>
        <w:t>кіберризиків</w:t>
      </w:r>
      <w:proofErr w:type="gramEnd"/>
      <w:r w:rsidRPr="00D7458D">
        <w:rPr>
          <w:rStyle w:val="a5"/>
          <w:sz w:val="28"/>
          <w:szCs w:val="28"/>
        </w:rPr>
        <w:t xml:space="preserve"> на національному рівні, нормативного врегулювання питань щодо впровадження обов’язковості проведення оцінювання кіберризиків. </w:t>
      </w:r>
      <w:r w:rsidRPr="0029211B">
        <w:rPr>
          <w:rStyle w:val="a5"/>
          <w:i w:val="0"/>
          <w:sz w:val="28"/>
          <w:szCs w:val="28"/>
        </w:rPr>
        <w:t xml:space="preserve">Текст: </w:t>
      </w:r>
      <w:hyperlink r:id="rId113" w:tgtFrame="_blank" w:history="1">
        <w:r w:rsidRPr="00D7458D">
          <w:rPr>
            <w:rStyle w:val="a4"/>
            <w:color w:val="0563C1"/>
            <w:sz w:val="28"/>
            <w:szCs w:val="28"/>
          </w:rPr>
          <w:t>http://il.ippi.org.ua/article/view/334163</w:t>
        </w:r>
      </w:hyperlink>
    </w:p>
    <w:p w14:paraId="4F6362A3"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lastRenderedPageBreak/>
        <w:t>Мануілов Я. С.</w:t>
      </w:r>
      <w:r w:rsidRPr="00D7458D">
        <w:rPr>
          <w:sz w:val="28"/>
          <w:szCs w:val="28"/>
        </w:rPr>
        <w:t xml:space="preserve"> </w:t>
      </w:r>
      <w:r w:rsidRPr="00D7458D">
        <w:rPr>
          <w:b/>
          <w:bCs/>
          <w:sz w:val="28"/>
          <w:szCs w:val="28"/>
        </w:rPr>
        <w:t>Європейський досвід забезпечення кібербезпеки</w:t>
      </w:r>
      <w:r w:rsidRPr="00D7458D">
        <w:rPr>
          <w:sz w:val="28"/>
          <w:szCs w:val="28"/>
        </w:rPr>
        <w:t xml:space="preserve"> [Електронний ресурс] / Я. С. Мануілов // Інформація і право. – 2025. – № 2 (53). – С. 147-154. </w:t>
      </w:r>
      <w:r w:rsidRPr="00D7458D">
        <w:rPr>
          <w:rStyle w:val="a5"/>
          <w:sz w:val="28"/>
          <w:szCs w:val="28"/>
        </w:rPr>
        <w:t xml:space="preserve">Проаналізовано ключові тенденції і події, які визначають політику ЄС у сфері забезпечення кібербезпеки. Розглянуто основні нормативні акти ЄС у цій сфері. Звернено увагу на європейський досвід застосування режиму «кіберсанкцій». Висвітлено нові стандарти кібербезпеки, які є обов’язковими до виконання на всій території ЄС. Підкреслено, що застосування найсучасніших технологій штучного інтелекту (ШІ) може кардинально поліпшити роботу команд з кібербезпеки, підвищуючи їх ефективність і зменшуючи існуючі кіберризики. Зроблено висновок, що для досягнення стратегічних цілей у сфері кібербезпеки Україна має посилити спроможності у протидії кіберзлочинності шляхом проведення спільних з ЄС заходів, спрямованих на підвищення стійкості в кіберпросторі. </w:t>
      </w:r>
      <w:r w:rsidRPr="0029211B">
        <w:rPr>
          <w:rStyle w:val="a5"/>
          <w:i w:val="0"/>
          <w:sz w:val="28"/>
          <w:szCs w:val="28"/>
        </w:rPr>
        <w:t>Текст:</w:t>
      </w:r>
      <w:r w:rsidRPr="00D7458D">
        <w:rPr>
          <w:rStyle w:val="a5"/>
          <w:sz w:val="28"/>
          <w:szCs w:val="28"/>
        </w:rPr>
        <w:t xml:space="preserve"> </w:t>
      </w:r>
      <w:hyperlink r:id="rId114" w:tgtFrame="_blank" w:history="1">
        <w:r w:rsidRPr="00D7458D">
          <w:rPr>
            <w:rStyle w:val="a4"/>
            <w:color w:val="0563C1"/>
            <w:sz w:val="28"/>
            <w:szCs w:val="28"/>
          </w:rPr>
          <w:t>http://il.ippi.org.ua/article/view/334153</w:t>
        </w:r>
      </w:hyperlink>
    </w:p>
    <w:p w14:paraId="32CBEE18"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lang w:val="uk-UA"/>
        </w:rPr>
        <w:t>Марцеляк О. В. Співпраця України з міжнародними фінансовими організаціями в умовах війни, глобалізації та євроінтеграції</w:t>
      </w:r>
      <w:r w:rsidRPr="00D7458D">
        <w:rPr>
          <w:sz w:val="28"/>
          <w:szCs w:val="28"/>
          <w:lang w:val="uk-UA"/>
        </w:rPr>
        <w:t xml:space="preserve"> [Електронний ресурс] / О. В. </w:t>
      </w:r>
      <w:bookmarkStart w:id="19" w:name="_Hlk210049527"/>
      <w:r w:rsidRPr="00D7458D">
        <w:rPr>
          <w:sz w:val="28"/>
          <w:szCs w:val="28"/>
          <w:lang w:val="uk-UA"/>
        </w:rPr>
        <w:t>Марцеляк</w:t>
      </w:r>
      <w:bookmarkEnd w:id="19"/>
      <w:r w:rsidRPr="00D7458D">
        <w:rPr>
          <w:sz w:val="28"/>
          <w:szCs w:val="28"/>
          <w:lang w:val="uk-UA"/>
        </w:rPr>
        <w:t xml:space="preserve"> // Аналіт.-порівнял. правознавство. – 2025. – Вип. 2. – С. 651-658. </w:t>
      </w:r>
      <w:r w:rsidRPr="00D7458D">
        <w:rPr>
          <w:i/>
          <w:iCs/>
          <w:sz w:val="28"/>
          <w:szCs w:val="28"/>
          <w:lang w:val="uk-UA"/>
        </w:rPr>
        <w:t>Досліджено співпрацю України з міжнародними фінансовими організаціями (МФО) в умовах глобалізаційних та інтеграційних процесів сучасності. Проаналізовано історію взаємодії від моменту здобуття незалежності до сьогодення, з урахуванням впливу військової агресії Росії. Наголошено, що співпраця з МФО є критично важливою для забезпечення економічної стабільності України, фінансування соціальних і бюджетних потреб, відновлення інфраструктури та гарантування основних прав громадян. Визначено, що механізми взаємодії України з МФО мають узгоджуватися з національними інтересами та міжнародними зобов’язаннями держави.</w:t>
      </w:r>
      <w:r w:rsidRPr="00D7458D">
        <w:rPr>
          <w:sz w:val="28"/>
          <w:szCs w:val="28"/>
          <w:lang w:val="uk-UA"/>
        </w:rPr>
        <w:t xml:space="preserve"> Текст: </w:t>
      </w:r>
      <w:hyperlink r:id="rId115" w:history="1">
        <w:r w:rsidRPr="00D7458D">
          <w:rPr>
            <w:rStyle w:val="a4"/>
            <w:sz w:val="28"/>
            <w:szCs w:val="28"/>
            <w:lang w:val="uk-UA"/>
          </w:rPr>
          <w:t>http://journal-app.uzhnu.edu.ua/article/view/327581</w:t>
        </w:r>
      </w:hyperlink>
    </w:p>
    <w:p w14:paraId="5479D141" w14:textId="5719AFAB" w:rsidR="00D7458D" w:rsidRPr="00D7458D" w:rsidRDefault="00D7458D" w:rsidP="00D7458D">
      <w:pPr>
        <w:pStyle w:val="a7"/>
        <w:numPr>
          <w:ilvl w:val="0"/>
          <w:numId w:val="8"/>
        </w:numPr>
        <w:spacing w:after="120" w:line="360" w:lineRule="auto"/>
        <w:ind w:left="0" w:firstLine="567"/>
        <w:jc w:val="both"/>
        <w:rPr>
          <w:i/>
          <w:sz w:val="28"/>
          <w:szCs w:val="28"/>
        </w:rPr>
      </w:pPr>
      <w:r w:rsidRPr="00D7458D">
        <w:rPr>
          <w:b/>
          <w:sz w:val="28"/>
          <w:szCs w:val="28"/>
        </w:rPr>
        <w:t xml:space="preserve">Матеріали Всеукраїнської науково-практичної </w:t>
      </w:r>
      <w:proofErr w:type="gramStart"/>
      <w:r w:rsidRPr="00D7458D">
        <w:rPr>
          <w:b/>
          <w:sz w:val="28"/>
          <w:szCs w:val="28"/>
        </w:rPr>
        <w:t>конференції ”Актуальні</w:t>
      </w:r>
      <w:proofErr w:type="gramEnd"/>
      <w:r w:rsidRPr="00D7458D">
        <w:rPr>
          <w:b/>
          <w:sz w:val="28"/>
          <w:szCs w:val="28"/>
        </w:rPr>
        <w:t xml:space="preserve"> проблеми кримінального права і процесу та шляхи їх </w:t>
      </w:r>
      <w:r w:rsidRPr="00D7458D">
        <w:rPr>
          <w:b/>
          <w:sz w:val="28"/>
          <w:szCs w:val="28"/>
        </w:rPr>
        <w:lastRenderedPageBreak/>
        <w:t>вирішення”</w:t>
      </w:r>
      <w:r w:rsidRPr="00D7458D">
        <w:rPr>
          <w:sz w:val="28"/>
          <w:szCs w:val="28"/>
        </w:rPr>
        <w:t xml:space="preserve"> : присвяч. наук. шк. д-ра юрид. наук, проф., проф. Каф. кримін. права та процесу Нікітіна Юрія Вікторовича з нагоди його 70-річчя : [Ірпінь, 12 груд. 2024 р.] / [уклад. Н. А. </w:t>
      </w:r>
      <w:proofErr w:type="gramStart"/>
      <w:r w:rsidRPr="00D7458D">
        <w:rPr>
          <w:sz w:val="28"/>
          <w:szCs w:val="28"/>
        </w:rPr>
        <w:t>Сперкач ;</w:t>
      </w:r>
      <w:proofErr w:type="gramEnd"/>
      <w:r w:rsidRPr="00D7458D">
        <w:rPr>
          <w:sz w:val="28"/>
          <w:szCs w:val="28"/>
        </w:rPr>
        <w:t xml:space="preserve"> за заг. ред. Г. В. Дідківської]. — </w:t>
      </w:r>
      <w:proofErr w:type="gramStart"/>
      <w:r w:rsidRPr="00D7458D">
        <w:rPr>
          <w:sz w:val="28"/>
          <w:szCs w:val="28"/>
        </w:rPr>
        <w:t>Вінниця :</w:t>
      </w:r>
      <w:proofErr w:type="gramEnd"/>
      <w:r w:rsidRPr="00D7458D">
        <w:rPr>
          <w:sz w:val="28"/>
          <w:szCs w:val="28"/>
        </w:rPr>
        <w:t xml:space="preserve"> Нілан-ЛТД, 2025. — 223 с. – </w:t>
      </w:r>
      <w:r w:rsidRPr="00D7458D">
        <w:rPr>
          <w:b/>
          <w:i/>
          <w:sz w:val="28"/>
          <w:szCs w:val="28"/>
        </w:rPr>
        <w:t xml:space="preserve">Шифр зберігання в </w:t>
      </w:r>
      <w:proofErr w:type="gramStart"/>
      <w:r w:rsidRPr="00D7458D">
        <w:rPr>
          <w:b/>
          <w:i/>
          <w:sz w:val="28"/>
          <w:szCs w:val="28"/>
        </w:rPr>
        <w:t>Бібліотеці :</w:t>
      </w:r>
      <w:proofErr w:type="gramEnd"/>
      <w:r w:rsidRPr="00D7458D">
        <w:rPr>
          <w:b/>
          <w:i/>
          <w:sz w:val="28"/>
          <w:szCs w:val="28"/>
        </w:rPr>
        <w:t xml:space="preserve"> А839364 </w:t>
      </w:r>
      <w:r w:rsidRPr="00D7458D">
        <w:rPr>
          <w:i/>
          <w:sz w:val="28"/>
          <w:szCs w:val="28"/>
        </w:rPr>
        <w:t>Зі змісту : Роль Міжнародного кримінального суду в розслідуванні воєнних злочинів в Україні: аналіз взаємодії з національними органами / І. Д. Новгородська. – С. 186-188; Використання міжнародного досвіду під час розслідування військових злочинів / Д. О. Скидан. – С. 189-192.</w:t>
      </w:r>
    </w:p>
    <w:p w14:paraId="605D8FD7"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Стельмах Д. А.</w:t>
      </w:r>
      <w:r w:rsidRPr="00D7458D">
        <w:rPr>
          <w:sz w:val="28"/>
          <w:szCs w:val="28"/>
        </w:rPr>
        <w:t xml:space="preserve"> </w:t>
      </w:r>
      <w:r w:rsidRPr="00D7458D">
        <w:rPr>
          <w:b/>
          <w:bCs/>
          <w:sz w:val="28"/>
          <w:szCs w:val="28"/>
        </w:rPr>
        <w:t>Протидія російським дезінформаційним кампаніям: досвід ЄС</w:t>
      </w:r>
      <w:r w:rsidRPr="00D7458D">
        <w:rPr>
          <w:sz w:val="28"/>
          <w:szCs w:val="28"/>
        </w:rPr>
        <w:t xml:space="preserve"> [Електронний ресурс] / Д. А. Стельмах // Інформація і право. – 2025. – № 2 (53). – С. 155-163. </w:t>
      </w:r>
      <w:r w:rsidRPr="00D7458D">
        <w:rPr>
          <w:rStyle w:val="a5"/>
          <w:sz w:val="28"/>
          <w:szCs w:val="28"/>
        </w:rPr>
        <w:t xml:space="preserve">Висвітлено особливості здійснення інформаційної війни з боку РФ. Розкрито зміст російської стратегії створення гібридних загроз. Відзначено наступальний характер інформаційної кампанії РФ проти європейських держав, яка ґрунтується на наявному різноманітті вже відпрацьованих і успішних тактик. Наведено приклади проведення дезінформаційних кампаній РФ в ЄС. Проаналізовано заходи, які вживає ЄС для протидії інформаційним операціям РФ. Звернено увагу на ухвалення Європарламентом у 2024 р. кількох резолюцій з питань ефективної протидії загроз і викликів із боку РФ. Констатовано, що недостатньо вирішеним є питання протидії використанню Кремлем штучного інтелекту (ШІ) для поширення дезінформації за допомогою новинних сайтів, створених в РФ. Підсумовано, що важливими складовими фундаменту інформаційної безпеки мають стати медіаграмотність населення, а також формування освітніх ресурсів для протидії дезінформації. </w:t>
      </w:r>
      <w:r w:rsidRPr="0029211B">
        <w:rPr>
          <w:rStyle w:val="a5"/>
          <w:i w:val="0"/>
          <w:sz w:val="28"/>
          <w:szCs w:val="28"/>
        </w:rPr>
        <w:t>Текст:</w:t>
      </w:r>
      <w:r w:rsidRPr="00D7458D">
        <w:rPr>
          <w:rStyle w:val="a5"/>
          <w:sz w:val="28"/>
          <w:szCs w:val="28"/>
        </w:rPr>
        <w:t xml:space="preserve"> </w:t>
      </w:r>
      <w:hyperlink r:id="rId116" w:tgtFrame="_blank" w:history="1">
        <w:r w:rsidRPr="00D7458D">
          <w:rPr>
            <w:rStyle w:val="a4"/>
            <w:color w:val="0563C1"/>
            <w:sz w:val="28"/>
            <w:szCs w:val="28"/>
          </w:rPr>
          <w:t>http://il.ippi.org.ua/article/view/334162</w:t>
        </w:r>
      </w:hyperlink>
    </w:p>
    <w:p w14:paraId="00641429" w14:textId="77777777" w:rsidR="00D7458D" w:rsidRPr="00D7458D" w:rsidRDefault="00D7458D" w:rsidP="00D7458D">
      <w:pPr>
        <w:pStyle w:val="a7"/>
        <w:numPr>
          <w:ilvl w:val="0"/>
          <w:numId w:val="8"/>
        </w:numPr>
        <w:spacing w:after="120" w:line="360" w:lineRule="auto"/>
        <w:ind w:left="0" w:firstLine="567"/>
        <w:jc w:val="both"/>
        <w:rPr>
          <w:sz w:val="28"/>
          <w:szCs w:val="28"/>
        </w:rPr>
      </w:pPr>
      <w:r w:rsidRPr="00D7458D">
        <w:rPr>
          <w:b/>
          <w:bCs/>
          <w:sz w:val="28"/>
          <w:szCs w:val="28"/>
        </w:rPr>
        <w:t>Федорченко О. С.</w:t>
      </w:r>
      <w:r w:rsidRPr="00D7458D">
        <w:rPr>
          <w:sz w:val="28"/>
          <w:szCs w:val="28"/>
        </w:rPr>
        <w:t xml:space="preserve"> </w:t>
      </w:r>
      <w:r w:rsidRPr="00D7458D">
        <w:rPr>
          <w:b/>
          <w:bCs/>
          <w:sz w:val="28"/>
          <w:szCs w:val="28"/>
        </w:rPr>
        <w:t>Проблеми імплементації додаткового протоколу до конвенції про кіберзлочинність, який стосується криміналізації дій расистського та ксенофобного характеру, вчинених через комп’ютерні системи</w:t>
      </w:r>
      <w:r w:rsidRPr="00D7458D">
        <w:rPr>
          <w:sz w:val="28"/>
          <w:szCs w:val="28"/>
        </w:rPr>
        <w:t xml:space="preserve"> [Електронний ресурс] / О. С. Федорченко // Інформація і право. – 2025. – № 2 (53). – С. 183-192. </w:t>
      </w:r>
      <w:r w:rsidRPr="00D7458D">
        <w:rPr>
          <w:rStyle w:val="a5"/>
          <w:sz w:val="28"/>
          <w:szCs w:val="28"/>
        </w:rPr>
        <w:t xml:space="preserve">Проаналізовано </w:t>
      </w:r>
      <w:r w:rsidRPr="00D7458D">
        <w:rPr>
          <w:rStyle w:val="a5"/>
          <w:sz w:val="28"/>
          <w:szCs w:val="28"/>
        </w:rPr>
        <w:lastRenderedPageBreak/>
        <w:t xml:space="preserve">міжнародні акти з питань боротьби із нетерпимістю, мовою ненависті та іншими злочинами на ґрунті ненависті, а також нормативно-правову базу України у сфері протидії злочинам на ґрунті ненависті та дискримінації. Розглянуто проблеми застосування норм, що встановлюють відповідальність за порушення рівноправності громадян залежно від їх расової, національної належності, релігійних переконань, інвалідності та за іншими ознаками. Досліджено досвід окремих зарубіжних країн у частині імплементації Додаткового протоколу до конвенції про кіберзлочинність, який стосується криміналізації дій расистського та ксенофобського характеру, вчинених через комп’ютерні системи. Надано рекомендації щодо імплементації в національне законодавство цього Додаткового протоколу. </w:t>
      </w:r>
      <w:r w:rsidRPr="0029211B">
        <w:rPr>
          <w:rStyle w:val="a5"/>
          <w:i w:val="0"/>
          <w:sz w:val="28"/>
          <w:szCs w:val="28"/>
        </w:rPr>
        <w:t>Текст:</w:t>
      </w:r>
      <w:r w:rsidRPr="00D7458D">
        <w:rPr>
          <w:rStyle w:val="a5"/>
          <w:sz w:val="28"/>
          <w:szCs w:val="28"/>
        </w:rPr>
        <w:t xml:space="preserve"> </w:t>
      </w:r>
      <w:hyperlink r:id="rId117" w:tgtFrame="_blank" w:history="1">
        <w:r w:rsidRPr="00D7458D">
          <w:rPr>
            <w:rStyle w:val="a4"/>
            <w:color w:val="0563C1"/>
            <w:sz w:val="28"/>
            <w:szCs w:val="28"/>
          </w:rPr>
          <w:t>http://il.ippi.org.ua/article/view/334230</w:t>
        </w:r>
      </w:hyperlink>
    </w:p>
    <w:p w14:paraId="5067F953" w14:textId="77777777" w:rsidR="00630242" w:rsidRDefault="00630242" w:rsidP="00630242">
      <w:pPr>
        <w:spacing w:after="120"/>
        <w:jc w:val="both"/>
        <w:rPr>
          <w:sz w:val="28"/>
          <w:szCs w:val="28"/>
        </w:rPr>
      </w:pPr>
    </w:p>
    <w:p w14:paraId="3FD4D553" w14:textId="77777777" w:rsidR="00630242" w:rsidRDefault="00630242" w:rsidP="00630242">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63089868" w14:textId="77777777" w:rsidR="00630242" w:rsidRDefault="00630242" w:rsidP="00630242">
      <w:pPr>
        <w:rPr>
          <w:b/>
          <w:sz w:val="28"/>
          <w:szCs w:val="28"/>
          <w:lang w:val="uk-UA"/>
        </w:rPr>
      </w:pPr>
    </w:p>
    <w:p w14:paraId="5BCBC404" w14:textId="210122A1" w:rsidR="00630242" w:rsidRDefault="00630242" w:rsidP="00630242">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947137">
        <w:rPr>
          <w:b/>
          <w:sz w:val="28"/>
          <w:szCs w:val="28"/>
          <w:lang w:val="uk-UA"/>
        </w:rPr>
        <w:t>1</w:t>
      </w:r>
      <w:r>
        <w:rPr>
          <w:b/>
          <w:sz w:val="28"/>
          <w:szCs w:val="28"/>
          <w:lang w:val="uk-UA"/>
        </w:rPr>
        <w:t xml:space="preserve"> </w:t>
      </w:r>
      <w:r w:rsidR="00917BBB">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630242">
      <w:footerReference w:type="defaul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F936E" w14:textId="77777777" w:rsidR="00601F18" w:rsidRDefault="00601F18" w:rsidP="000412BF">
      <w:r>
        <w:separator/>
      </w:r>
    </w:p>
  </w:endnote>
  <w:endnote w:type="continuationSeparator" w:id="0">
    <w:p w14:paraId="1561318C" w14:textId="77777777" w:rsidR="00601F18" w:rsidRDefault="00601F18"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03EE1B01" w:rsidR="00A41948" w:rsidRDefault="00A41948">
        <w:pPr>
          <w:pStyle w:val="ab"/>
          <w:jc w:val="center"/>
        </w:pPr>
        <w:r>
          <w:fldChar w:fldCharType="begin"/>
        </w:r>
        <w:r>
          <w:instrText>PAGE   \* MERGEFORMAT</w:instrText>
        </w:r>
        <w:r>
          <w:fldChar w:fldCharType="separate"/>
        </w:r>
        <w:r w:rsidR="007B0062">
          <w:rPr>
            <w:noProof/>
          </w:rPr>
          <w:t>21</w:t>
        </w:r>
        <w:r>
          <w:fldChar w:fldCharType="end"/>
        </w:r>
      </w:p>
    </w:sdtContent>
  </w:sdt>
  <w:p w14:paraId="2AEADB61" w14:textId="77777777" w:rsidR="00A41948" w:rsidRDefault="00A4194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CD3E" w14:textId="77777777" w:rsidR="00601F18" w:rsidRDefault="00601F18" w:rsidP="000412BF">
      <w:r>
        <w:separator/>
      </w:r>
    </w:p>
  </w:footnote>
  <w:footnote w:type="continuationSeparator" w:id="0">
    <w:p w14:paraId="1BFADE01" w14:textId="77777777" w:rsidR="00601F18" w:rsidRDefault="00601F18"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10507F"/>
    <w:multiLevelType w:val="hybridMultilevel"/>
    <w:tmpl w:val="CB80788A"/>
    <w:lvl w:ilvl="0" w:tplc="EA1E467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3525C0"/>
    <w:multiLevelType w:val="hybridMultilevel"/>
    <w:tmpl w:val="F0EE974C"/>
    <w:lvl w:ilvl="0" w:tplc="C6B21DC2">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C2A7296"/>
    <w:multiLevelType w:val="hybridMultilevel"/>
    <w:tmpl w:val="D30E5900"/>
    <w:lvl w:ilvl="0" w:tplc="E44241F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213D"/>
    <w:rsid w:val="00002AE6"/>
    <w:rsid w:val="00003BC5"/>
    <w:rsid w:val="0000417D"/>
    <w:rsid w:val="00004A1B"/>
    <w:rsid w:val="000063F8"/>
    <w:rsid w:val="00006AE4"/>
    <w:rsid w:val="000078FF"/>
    <w:rsid w:val="00010152"/>
    <w:rsid w:val="00010AFA"/>
    <w:rsid w:val="00011090"/>
    <w:rsid w:val="000136F3"/>
    <w:rsid w:val="00016BBD"/>
    <w:rsid w:val="00016FAA"/>
    <w:rsid w:val="000170B7"/>
    <w:rsid w:val="00020AC5"/>
    <w:rsid w:val="00020CD1"/>
    <w:rsid w:val="00020E1D"/>
    <w:rsid w:val="00021A5E"/>
    <w:rsid w:val="000222CA"/>
    <w:rsid w:val="000222F2"/>
    <w:rsid w:val="00022E8E"/>
    <w:rsid w:val="00023A34"/>
    <w:rsid w:val="00023B43"/>
    <w:rsid w:val="00023BFA"/>
    <w:rsid w:val="00024B62"/>
    <w:rsid w:val="00025AFD"/>
    <w:rsid w:val="00026432"/>
    <w:rsid w:val="00026732"/>
    <w:rsid w:val="00026F8E"/>
    <w:rsid w:val="00027820"/>
    <w:rsid w:val="00030F2E"/>
    <w:rsid w:val="00031B20"/>
    <w:rsid w:val="000334DA"/>
    <w:rsid w:val="00034E13"/>
    <w:rsid w:val="00036885"/>
    <w:rsid w:val="00040323"/>
    <w:rsid w:val="00040560"/>
    <w:rsid w:val="00040B74"/>
    <w:rsid w:val="000412BF"/>
    <w:rsid w:val="00042EC8"/>
    <w:rsid w:val="00042F0E"/>
    <w:rsid w:val="000431EA"/>
    <w:rsid w:val="00044AB2"/>
    <w:rsid w:val="000451CE"/>
    <w:rsid w:val="00046499"/>
    <w:rsid w:val="00046A8A"/>
    <w:rsid w:val="00047684"/>
    <w:rsid w:val="000502F3"/>
    <w:rsid w:val="00051A1E"/>
    <w:rsid w:val="00051F1E"/>
    <w:rsid w:val="0005401C"/>
    <w:rsid w:val="00054C73"/>
    <w:rsid w:val="000553C1"/>
    <w:rsid w:val="000606D0"/>
    <w:rsid w:val="00060FF6"/>
    <w:rsid w:val="0006109E"/>
    <w:rsid w:val="000615D1"/>
    <w:rsid w:val="00062077"/>
    <w:rsid w:val="000623F4"/>
    <w:rsid w:val="00062ED3"/>
    <w:rsid w:val="000646EB"/>
    <w:rsid w:val="00065BF4"/>
    <w:rsid w:val="000660D6"/>
    <w:rsid w:val="000665E0"/>
    <w:rsid w:val="000668E5"/>
    <w:rsid w:val="000703D7"/>
    <w:rsid w:val="00070939"/>
    <w:rsid w:val="00070B02"/>
    <w:rsid w:val="00070CB4"/>
    <w:rsid w:val="00071C7E"/>
    <w:rsid w:val="00073738"/>
    <w:rsid w:val="00075030"/>
    <w:rsid w:val="00075787"/>
    <w:rsid w:val="000760C7"/>
    <w:rsid w:val="00076AEF"/>
    <w:rsid w:val="0008045C"/>
    <w:rsid w:val="0008101C"/>
    <w:rsid w:val="00083D2E"/>
    <w:rsid w:val="00084CA1"/>
    <w:rsid w:val="000850F9"/>
    <w:rsid w:val="000905A3"/>
    <w:rsid w:val="00090628"/>
    <w:rsid w:val="00091E21"/>
    <w:rsid w:val="00091F94"/>
    <w:rsid w:val="0009248F"/>
    <w:rsid w:val="0009254F"/>
    <w:rsid w:val="000929C3"/>
    <w:rsid w:val="00092C62"/>
    <w:rsid w:val="000937FC"/>
    <w:rsid w:val="00093B91"/>
    <w:rsid w:val="00094CAD"/>
    <w:rsid w:val="00095696"/>
    <w:rsid w:val="00096032"/>
    <w:rsid w:val="000A0578"/>
    <w:rsid w:val="000A1B6F"/>
    <w:rsid w:val="000A2316"/>
    <w:rsid w:val="000A2694"/>
    <w:rsid w:val="000A299F"/>
    <w:rsid w:val="000A2A82"/>
    <w:rsid w:val="000A35CC"/>
    <w:rsid w:val="000A3AA6"/>
    <w:rsid w:val="000A4D74"/>
    <w:rsid w:val="000A5517"/>
    <w:rsid w:val="000B1636"/>
    <w:rsid w:val="000B18A2"/>
    <w:rsid w:val="000B203B"/>
    <w:rsid w:val="000B3C71"/>
    <w:rsid w:val="000B621D"/>
    <w:rsid w:val="000B6AEA"/>
    <w:rsid w:val="000B7FF8"/>
    <w:rsid w:val="000C021F"/>
    <w:rsid w:val="000C0658"/>
    <w:rsid w:val="000C06E1"/>
    <w:rsid w:val="000C4A5C"/>
    <w:rsid w:val="000C4DC4"/>
    <w:rsid w:val="000C5340"/>
    <w:rsid w:val="000C60EE"/>
    <w:rsid w:val="000C671B"/>
    <w:rsid w:val="000C6C1A"/>
    <w:rsid w:val="000D1A97"/>
    <w:rsid w:val="000D1B51"/>
    <w:rsid w:val="000D339F"/>
    <w:rsid w:val="000D492C"/>
    <w:rsid w:val="000D62D4"/>
    <w:rsid w:val="000D656F"/>
    <w:rsid w:val="000D6900"/>
    <w:rsid w:val="000E025A"/>
    <w:rsid w:val="000E0A88"/>
    <w:rsid w:val="000E45FE"/>
    <w:rsid w:val="000E53FB"/>
    <w:rsid w:val="000F206C"/>
    <w:rsid w:val="000F313D"/>
    <w:rsid w:val="000F53E5"/>
    <w:rsid w:val="000F64BD"/>
    <w:rsid w:val="000F68B0"/>
    <w:rsid w:val="000F697B"/>
    <w:rsid w:val="000F71E1"/>
    <w:rsid w:val="00101084"/>
    <w:rsid w:val="00102F58"/>
    <w:rsid w:val="0010342D"/>
    <w:rsid w:val="00104E04"/>
    <w:rsid w:val="00105871"/>
    <w:rsid w:val="00105880"/>
    <w:rsid w:val="0010646B"/>
    <w:rsid w:val="001079FA"/>
    <w:rsid w:val="001106A4"/>
    <w:rsid w:val="00112958"/>
    <w:rsid w:val="00117AB6"/>
    <w:rsid w:val="00120A17"/>
    <w:rsid w:val="00122993"/>
    <w:rsid w:val="00123CB4"/>
    <w:rsid w:val="00124D69"/>
    <w:rsid w:val="00125811"/>
    <w:rsid w:val="001307F0"/>
    <w:rsid w:val="001311A2"/>
    <w:rsid w:val="00133E96"/>
    <w:rsid w:val="00133EF9"/>
    <w:rsid w:val="00134017"/>
    <w:rsid w:val="0013447C"/>
    <w:rsid w:val="001346D4"/>
    <w:rsid w:val="0013592C"/>
    <w:rsid w:val="00135F4F"/>
    <w:rsid w:val="001370D0"/>
    <w:rsid w:val="00140952"/>
    <w:rsid w:val="00140B5D"/>
    <w:rsid w:val="00142647"/>
    <w:rsid w:val="00143FC9"/>
    <w:rsid w:val="00144736"/>
    <w:rsid w:val="00144CA8"/>
    <w:rsid w:val="00145E5E"/>
    <w:rsid w:val="00150967"/>
    <w:rsid w:val="00155F91"/>
    <w:rsid w:val="00156C1B"/>
    <w:rsid w:val="00157F8A"/>
    <w:rsid w:val="00160FE2"/>
    <w:rsid w:val="00161CFF"/>
    <w:rsid w:val="00162B0D"/>
    <w:rsid w:val="00164297"/>
    <w:rsid w:val="00164BF6"/>
    <w:rsid w:val="00164C46"/>
    <w:rsid w:val="0016569A"/>
    <w:rsid w:val="001656A5"/>
    <w:rsid w:val="001657BC"/>
    <w:rsid w:val="001669B6"/>
    <w:rsid w:val="00166B8A"/>
    <w:rsid w:val="0017010F"/>
    <w:rsid w:val="00174700"/>
    <w:rsid w:val="00174DDF"/>
    <w:rsid w:val="00176D2A"/>
    <w:rsid w:val="0017702B"/>
    <w:rsid w:val="0017714C"/>
    <w:rsid w:val="001771CB"/>
    <w:rsid w:val="00181F89"/>
    <w:rsid w:val="00182EAD"/>
    <w:rsid w:val="00183144"/>
    <w:rsid w:val="001842E0"/>
    <w:rsid w:val="00184AF7"/>
    <w:rsid w:val="001852E2"/>
    <w:rsid w:val="001856B6"/>
    <w:rsid w:val="00186878"/>
    <w:rsid w:val="00187201"/>
    <w:rsid w:val="00187DA2"/>
    <w:rsid w:val="0019059F"/>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736"/>
    <w:rsid w:val="001C2A68"/>
    <w:rsid w:val="001C371B"/>
    <w:rsid w:val="001C3AE1"/>
    <w:rsid w:val="001C48C7"/>
    <w:rsid w:val="001C5114"/>
    <w:rsid w:val="001C57B4"/>
    <w:rsid w:val="001C5EBE"/>
    <w:rsid w:val="001C63C9"/>
    <w:rsid w:val="001D1598"/>
    <w:rsid w:val="001D2654"/>
    <w:rsid w:val="001D492F"/>
    <w:rsid w:val="001D49F7"/>
    <w:rsid w:val="001D4C7B"/>
    <w:rsid w:val="001D5AC1"/>
    <w:rsid w:val="001D5F06"/>
    <w:rsid w:val="001D6F38"/>
    <w:rsid w:val="001D6F69"/>
    <w:rsid w:val="001E1A0B"/>
    <w:rsid w:val="001E2221"/>
    <w:rsid w:val="001E249E"/>
    <w:rsid w:val="001E2923"/>
    <w:rsid w:val="001E47A4"/>
    <w:rsid w:val="001E669D"/>
    <w:rsid w:val="001E69E3"/>
    <w:rsid w:val="001E6FED"/>
    <w:rsid w:val="001E70B8"/>
    <w:rsid w:val="001E7156"/>
    <w:rsid w:val="001E79C5"/>
    <w:rsid w:val="001E79EA"/>
    <w:rsid w:val="001F2384"/>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44D"/>
    <w:rsid w:val="002109F5"/>
    <w:rsid w:val="00211326"/>
    <w:rsid w:val="00211BA8"/>
    <w:rsid w:val="0021217A"/>
    <w:rsid w:val="002140CB"/>
    <w:rsid w:val="00214213"/>
    <w:rsid w:val="0021480C"/>
    <w:rsid w:val="002152B9"/>
    <w:rsid w:val="002161EE"/>
    <w:rsid w:val="00216286"/>
    <w:rsid w:val="0021689F"/>
    <w:rsid w:val="00220772"/>
    <w:rsid w:val="00220DAD"/>
    <w:rsid w:val="00220FD1"/>
    <w:rsid w:val="00221560"/>
    <w:rsid w:val="00222F5A"/>
    <w:rsid w:val="0022345B"/>
    <w:rsid w:val="00226D8B"/>
    <w:rsid w:val="00231A07"/>
    <w:rsid w:val="00233244"/>
    <w:rsid w:val="002368E4"/>
    <w:rsid w:val="0024000F"/>
    <w:rsid w:val="00240CB0"/>
    <w:rsid w:val="002424B7"/>
    <w:rsid w:val="0024398C"/>
    <w:rsid w:val="00244134"/>
    <w:rsid w:val="00246144"/>
    <w:rsid w:val="00247C05"/>
    <w:rsid w:val="002501A7"/>
    <w:rsid w:val="00251493"/>
    <w:rsid w:val="00251F3B"/>
    <w:rsid w:val="00254876"/>
    <w:rsid w:val="00254C40"/>
    <w:rsid w:val="0025510A"/>
    <w:rsid w:val="00257A25"/>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4283"/>
    <w:rsid w:val="00276A63"/>
    <w:rsid w:val="002803CA"/>
    <w:rsid w:val="00281557"/>
    <w:rsid w:val="0028191D"/>
    <w:rsid w:val="00283A14"/>
    <w:rsid w:val="002864F8"/>
    <w:rsid w:val="00287145"/>
    <w:rsid w:val="002877C1"/>
    <w:rsid w:val="00290559"/>
    <w:rsid w:val="00291208"/>
    <w:rsid w:val="00291835"/>
    <w:rsid w:val="00291AAB"/>
    <w:rsid w:val="00291C55"/>
    <w:rsid w:val="00291EB1"/>
    <w:rsid w:val="0029211B"/>
    <w:rsid w:val="002945A0"/>
    <w:rsid w:val="002954BB"/>
    <w:rsid w:val="002968D4"/>
    <w:rsid w:val="00296A17"/>
    <w:rsid w:val="002978F7"/>
    <w:rsid w:val="002A26E1"/>
    <w:rsid w:val="002A282C"/>
    <w:rsid w:val="002A2DD0"/>
    <w:rsid w:val="002A39BB"/>
    <w:rsid w:val="002A4888"/>
    <w:rsid w:val="002A5488"/>
    <w:rsid w:val="002B1145"/>
    <w:rsid w:val="002B11D9"/>
    <w:rsid w:val="002B2C1E"/>
    <w:rsid w:val="002B3AB7"/>
    <w:rsid w:val="002B4020"/>
    <w:rsid w:val="002B5B6B"/>
    <w:rsid w:val="002B6B95"/>
    <w:rsid w:val="002B704B"/>
    <w:rsid w:val="002B74D5"/>
    <w:rsid w:val="002B7AF8"/>
    <w:rsid w:val="002C1B28"/>
    <w:rsid w:val="002C1D27"/>
    <w:rsid w:val="002C2D2E"/>
    <w:rsid w:val="002C3C00"/>
    <w:rsid w:val="002C4C90"/>
    <w:rsid w:val="002C4EF3"/>
    <w:rsid w:val="002C54EA"/>
    <w:rsid w:val="002C55A2"/>
    <w:rsid w:val="002C5DFB"/>
    <w:rsid w:val="002C5E6B"/>
    <w:rsid w:val="002C6141"/>
    <w:rsid w:val="002D1222"/>
    <w:rsid w:val="002D1562"/>
    <w:rsid w:val="002D1E6C"/>
    <w:rsid w:val="002D2459"/>
    <w:rsid w:val="002D2FB9"/>
    <w:rsid w:val="002D4476"/>
    <w:rsid w:val="002D5207"/>
    <w:rsid w:val="002D556C"/>
    <w:rsid w:val="002D593C"/>
    <w:rsid w:val="002D641D"/>
    <w:rsid w:val="002D7B12"/>
    <w:rsid w:val="002E5484"/>
    <w:rsid w:val="002E63E3"/>
    <w:rsid w:val="002E6ADB"/>
    <w:rsid w:val="002E735A"/>
    <w:rsid w:val="002E74C0"/>
    <w:rsid w:val="002F3268"/>
    <w:rsid w:val="002F394F"/>
    <w:rsid w:val="002F4183"/>
    <w:rsid w:val="002F43A3"/>
    <w:rsid w:val="002F485C"/>
    <w:rsid w:val="002F5142"/>
    <w:rsid w:val="002F5529"/>
    <w:rsid w:val="002F6830"/>
    <w:rsid w:val="002F6DA1"/>
    <w:rsid w:val="002F7F0B"/>
    <w:rsid w:val="00301961"/>
    <w:rsid w:val="00301AFA"/>
    <w:rsid w:val="0030263C"/>
    <w:rsid w:val="003028FF"/>
    <w:rsid w:val="00305B4B"/>
    <w:rsid w:val="00306E1F"/>
    <w:rsid w:val="0031026E"/>
    <w:rsid w:val="0031334C"/>
    <w:rsid w:val="00314792"/>
    <w:rsid w:val="00314AEE"/>
    <w:rsid w:val="003160A2"/>
    <w:rsid w:val="00317EDC"/>
    <w:rsid w:val="003213B9"/>
    <w:rsid w:val="003219D0"/>
    <w:rsid w:val="00321BED"/>
    <w:rsid w:val="00322539"/>
    <w:rsid w:val="00323063"/>
    <w:rsid w:val="00325D1E"/>
    <w:rsid w:val="0032608B"/>
    <w:rsid w:val="00326498"/>
    <w:rsid w:val="00326F66"/>
    <w:rsid w:val="003309A8"/>
    <w:rsid w:val="003309B6"/>
    <w:rsid w:val="003314B4"/>
    <w:rsid w:val="00332749"/>
    <w:rsid w:val="0033351A"/>
    <w:rsid w:val="0033376F"/>
    <w:rsid w:val="00334278"/>
    <w:rsid w:val="00335669"/>
    <w:rsid w:val="00337508"/>
    <w:rsid w:val="00337901"/>
    <w:rsid w:val="00337EAB"/>
    <w:rsid w:val="00341056"/>
    <w:rsid w:val="003412F7"/>
    <w:rsid w:val="00341740"/>
    <w:rsid w:val="003421F2"/>
    <w:rsid w:val="003421F4"/>
    <w:rsid w:val="00342C29"/>
    <w:rsid w:val="00343A25"/>
    <w:rsid w:val="00343B5B"/>
    <w:rsid w:val="00343DFB"/>
    <w:rsid w:val="003441F6"/>
    <w:rsid w:val="00344C30"/>
    <w:rsid w:val="003451F8"/>
    <w:rsid w:val="00345245"/>
    <w:rsid w:val="00345AFA"/>
    <w:rsid w:val="003507C0"/>
    <w:rsid w:val="00351973"/>
    <w:rsid w:val="00351CFB"/>
    <w:rsid w:val="00352FD8"/>
    <w:rsid w:val="00355158"/>
    <w:rsid w:val="00355BA7"/>
    <w:rsid w:val="0035651D"/>
    <w:rsid w:val="0035669C"/>
    <w:rsid w:val="003573C1"/>
    <w:rsid w:val="00360B76"/>
    <w:rsid w:val="00364094"/>
    <w:rsid w:val="0036604D"/>
    <w:rsid w:val="00366A33"/>
    <w:rsid w:val="00367B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1B60"/>
    <w:rsid w:val="003823C9"/>
    <w:rsid w:val="003850E1"/>
    <w:rsid w:val="00385B3A"/>
    <w:rsid w:val="0038655C"/>
    <w:rsid w:val="00386C90"/>
    <w:rsid w:val="003904A8"/>
    <w:rsid w:val="00390835"/>
    <w:rsid w:val="00393576"/>
    <w:rsid w:val="00393F9A"/>
    <w:rsid w:val="00395C8B"/>
    <w:rsid w:val="003965FD"/>
    <w:rsid w:val="00396803"/>
    <w:rsid w:val="003A06E1"/>
    <w:rsid w:val="003A23CA"/>
    <w:rsid w:val="003A2E90"/>
    <w:rsid w:val="003A5C6A"/>
    <w:rsid w:val="003A6DF0"/>
    <w:rsid w:val="003A72F9"/>
    <w:rsid w:val="003A77C0"/>
    <w:rsid w:val="003B0E85"/>
    <w:rsid w:val="003B14C9"/>
    <w:rsid w:val="003B1746"/>
    <w:rsid w:val="003B1FCE"/>
    <w:rsid w:val="003B3A99"/>
    <w:rsid w:val="003B56C7"/>
    <w:rsid w:val="003B5B68"/>
    <w:rsid w:val="003B6015"/>
    <w:rsid w:val="003B7550"/>
    <w:rsid w:val="003B7C15"/>
    <w:rsid w:val="003C0B15"/>
    <w:rsid w:val="003C1E99"/>
    <w:rsid w:val="003C3BC4"/>
    <w:rsid w:val="003C47ED"/>
    <w:rsid w:val="003C5A34"/>
    <w:rsid w:val="003C778F"/>
    <w:rsid w:val="003C7A68"/>
    <w:rsid w:val="003D0350"/>
    <w:rsid w:val="003D08EF"/>
    <w:rsid w:val="003D38E7"/>
    <w:rsid w:val="003D4AA4"/>
    <w:rsid w:val="003D4F1D"/>
    <w:rsid w:val="003D5446"/>
    <w:rsid w:val="003D7F93"/>
    <w:rsid w:val="003E00E3"/>
    <w:rsid w:val="003E0618"/>
    <w:rsid w:val="003E0DB8"/>
    <w:rsid w:val="003E18FF"/>
    <w:rsid w:val="003E1F7A"/>
    <w:rsid w:val="003E219D"/>
    <w:rsid w:val="003E4D5F"/>
    <w:rsid w:val="003E5095"/>
    <w:rsid w:val="003E5B8D"/>
    <w:rsid w:val="003E6A5B"/>
    <w:rsid w:val="003E73A9"/>
    <w:rsid w:val="003E7A33"/>
    <w:rsid w:val="003F0C99"/>
    <w:rsid w:val="003F1A0F"/>
    <w:rsid w:val="003F430A"/>
    <w:rsid w:val="003F50D5"/>
    <w:rsid w:val="003F6C6A"/>
    <w:rsid w:val="00400009"/>
    <w:rsid w:val="004000D5"/>
    <w:rsid w:val="00400122"/>
    <w:rsid w:val="004001B9"/>
    <w:rsid w:val="0040090E"/>
    <w:rsid w:val="00401227"/>
    <w:rsid w:val="00402CF5"/>
    <w:rsid w:val="00402DAC"/>
    <w:rsid w:val="00403EEC"/>
    <w:rsid w:val="00404DCF"/>
    <w:rsid w:val="00405244"/>
    <w:rsid w:val="00406802"/>
    <w:rsid w:val="0040683E"/>
    <w:rsid w:val="00407644"/>
    <w:rsid w:val="0041023F"/>
    <w:rsid w:val="004106E8"/>
    <w:rsid w:val="00411CE1"/>
    <w:rsid w:val="00412B88"/>
    <w:rsid w:val="00413EA7"/>
    <w:rsid w:val="00414B2B"/>
    <w:rsid w:val="004151BA"/>
    <w:rsid w:val="00416B63"/>
    <w:rsid w:val="00416EEE"/>
    <w:rsid w:val="0042018A"/>
    <w:rsid w:val="004217C1"/>
    <w:rsid w:val="0042211B"/>
    <w:rsid w:val="00426CF0"/>
    <w:rsid w:val="00427795"/>
    <w:rsid w:val="0043528F"/>
    <w:rsid w:val="0044031E"/>
    <w:rsid w:val="00440DD5"/>
    <w:rsid w:val="0044293E"/>
    <w:rsid w:val="00442B04"/>
    <w:rsid w:val="00442C65"/>
    <w:rsid w:val="00442EEF"/>
    <w:rsid w:val="00443513"/>
    <w:rsid w:val="00443FF7"/>
    <w:rsid w:val="00445080"/>
    <w:rsid w:val="0044592B"/>
    <w:rsid w:val="004500EE"/>
    <w:rsid w:val="00452BE8"/>
    <w:rsid w:val="0045348C"/>
    <w:rsid w:val="004539D0"/>
    <w:rsid w:val="00454687"/>
    <w:rsid w:val="004566F7"/>
    <w:rsid w:val="00456883"/>
    <w:rsid w:val="004569BC"/>
    <w:rsid w:val="00457AA5"/>
    <w:rsid w:val="0046141D"/>
    <w:rsid w:val="00461440"/>
    <w:rsid w:val="0046156C"/>
    <w:rsid w:val="004627AB"/>
    <w:rsid w:val="00462F06"/>
    <w:rsid w:val="004638E4"/>
    <w:rsid w:val="00464F1C"/>
    <w:rsid w:val="004651B4"/>
    <w:rsid w:val="004678BD"/>
    <w:rsid w:val="004718F2"/>
    <w:rsid w:val="00471AAB"/>
    <w:rsid w:val="00471C2A"/>
    <w:rsid w:val="00471E94"/>
    <w:rsid w:val="00472A84"/>
    <w:rsid w:val="0047356C"/>
    <w:rsid w:val="004737CD"/>
    <w:rsid w:val="00473AE6"/>
    <w:rsid w:val="00474964"/>
    <w:rsid w:val="00475A00"/>
    <w:rsid w:val="00475F71"/>
    <w:rsid w:val="00476D82"/>
    <w:rsid w:val="0047777E"/>
    <w:rsid w:val="004811AE"/>
    <w:rsid w:val="00484932"/>
    <w:rsid w:val="004850CA"/>
    <w:rsid w:val="00485F75"/>
    <w:rsid w:val="00491AD9"/>
    <w:rsid w:val="00495122"/>
    <w:rsid w:val="00496073"/>
    <w:rsid w:val="004965D6"/>
    <w:rsid w:val="004969FE"/>
    <w:rsid w:val="0049735D"/>
    <w:rsid w:val="004A10E0"/>
    <w:rsid w:val="004A28BB"/>
    <w:rsid w:val="004A2E03"/>
    <w:rsid w:val="004A361B"/>
    <w:rsid w:val="004A36F6"/>
    <w:rsid w:val="004A3833"/>
    <w:rsid w:val="004A444C"/>
    <w:rsid w:val="004A5A4A"/>
    <w:rsid w:val="004A5C62"/>
    <w:rsid w:val="004A5CB0"/>
    <w:rsid w:val="004A5F5F"/>
    <w:rsid w:val="004A6306"/>
    <w:rsid w:val="004A6338"/>
    <w:rsid w:val="004B17BF"/>
    <w:rsid w:val="004B1884"/>
    <w:rsid w:val="004B2076"/>
    <w:rsid w:val="004B3AB6"/>
    <w:rsid w:val="004B469A"/>
    <w:rsid w:val="004B63A9"/>
    <w:rsid w:val="004B7AA9"/>
    <w:rsid w:val="004C176B"/>
    <w:rsid w:val="004C24D5"/>
    <w:rsid w:val="004C35B0"/>
    <w:rsid w:val="004C3823"/>
    <w:rsid w:val="004C3A6E"/>
    <w:rsid w:val="004C5E77"/>
    <w:rsid w:val="004C61F8"/>
    <w:rsid w:val="004C71CB"/>
    <w:rsid w:val="004C73C6"/>
    <w:rsid w:val="004C7D64"/>
    <w:rsid w:val="004D138E"/>
    <w:rsid w:val="004D1745"/>
    <w:rsid w:val="004D1760"/>
    <w:rsid w:val="004D1B27"/>
    <w:rsid w:val="004D1CED"/>
    <w:rsid w:val="004D355D"/>
    <w:rsid w:val="004D4246"/>
    <w:rsid w:val="004D4FF2"/>
    <w:rsid w:val="004E00DE"/>
    <w:rsid w:val="004E00F2"/>
    <w:rsid w:val="004E28FF"/>
    <w:rsid w:val="004E29B9"/>
    <w:rsid w:val="004E3402"/>
    <w:rsid w:val="004E53ED"/>
    <w:rsid w:val="004E5C9A"/>
    <w:rsid w:val="004E7787"/>
    <w:rsid w:val="004F1517"/>
    <w:rsid w:val="004F29A7"/>
    <w:rsid w:val="004F2ABE"/>
    <w:rsid w:val="004F3665"/>
    <w:rsid w:val="004F3838"/>
    <w:rsid w:val="004F3BE3"/>
    <w:rsid w:val="004F494B"/>
    <w:rsid w:val="004F4D51"/>
    <w:rsid w:val="004F4FFB"/>
    <w:rsid w:val="004F6008"/>
    <w:rsid w:val="004F6020"/>
    <w:rsid w:val="004F68B5"/>
    <w:rsid w:val="004F706A"/>
    <w:rsid w:val="004F70E6"/>
    <w:rsid w:val="00500719"/>
    <w:rsid w:val="00500788"/>
    <w:rsid w:val="005013E9"/>
    <w:rsid w:val="0050309A"/>
    <w:rsid w:val="00503909"/>
    <w:rsid w:val="00503B91"/>
    <w:rsid w:val="00503D01"/>
    <w:rsid w:val="00503D99"/>
    <w:rsid w:val="0050448D"/>
    <w:rsid w:val="005052FD"/>
    <w:rsid w:val="00505853"/>
    <w:rsid w:val="00505CC4"/>
    <w:rsid w:val="00506082"/>
    <w:rsid w:val="005061FB"/>
    <w:rsid w:val="0050632D"/>
    <w:rsid w:val="005103CC"/>
    <w:rsid w:val="00510A19"/>
    <w:rsid w:val="00512A58"/>
    <w:rsid w:val="00516985"/>
    <w:rsid w:val="0052093A"/>
    <w:rsid w:val="005215BE"/>
    <w:rsid w:val="00521E20"/>
    <w:rsid w:val="005221EC"/>
    <w:rsid w:val="0052225C"/>
    <w:rsid w:val="00522652"/>
    <w:rsid w:val="00523543"/>
    <w:rsid w:val="0052440D"/>
    <w:rsid w:val="00524B02"/>
    <w:rsid w:val="0052634B"/>
    <w:rsid w:val="005266E2"/>
    <w:rsid w:val="00527C08"/>
    <w:rsid w:val="005322D9"/>
    <w:rsid w:val="00532B9E"/>
    <w:rsid w:val="00533A35"/>
    <w:rsid w:val="00535CE8"/>
    <w:rsid w:val="00536CE2"/>
    <w:rsid w:val="00536DC4"/>
    <w:rsid w:val="005376D9"/>
    <w:rsid w:val="005377DC"/>
    <w:rsid w:val="005378A8"/>
    <w:rsid w:val="005405CA"/>
    <w:rsid w:val="00541B90"/>
    <w:rsid w:val="00542A2F"/>
    <w:rsid w:val="00542D76"/>
    <w:rsid w:val="00542F00"/>
    <w:rsid w:val="0054362B"/>
    <w:rsid w:val="00543F90"/>
    <w:rsid w:val="005442C1"/>
    <w:rsid w:val="00546ABA"/>
    <w:rsid w:val="005538B5"/>
    <w:rsid w:val="00554020"/>
    <w:rsid w:val="00555AFA"/>
    <w:rsid w:val="0055612A"/>
    <w:rsid w:val="0055618E"/>
    <w:rsid w:val="00556C62"/>
    <w:rsid w:val="00560F2E"/>
    <w:rsid w:val="00561582"/>
    <w:rsid w:val="00561A26"/>
    <w:rsid w:val="005621AB"/>
    <w:rsid w:val="00564CA5"/>
    <w:rsid w:val="005668A9"/>
    <w:rsid w:val="0057040D"/>
    <w:rsid w:val="00571674"/>
    <w:rsid w:val="00571791"/>
    <w:rsid w:val="00571EB2"/>
    <w:rsid w:val="005771AA"/>
    <w:rsid w:val="00577CC1"/>
    <w:rsid w:val="00580064"/>
    <w:rsid w:val="0058047D"/>
    <w:rsid w:val="0058135A"/>
    <w:rsid w:val="00582857"/>
    <w:rsid w:val="00582DAA"/>
    <w:rsid w:val="0058332F"/>
    <w:rsid w:val="0058371C"/>
    <w:rsid w:val="00585036"/>
    <w:rsid w:val="00585A78"/>
    <w:rsid w:val="00591048"/>
    <w:rsid w:val="00591F8B"/>
    <w:rsid w:val="00591F9C"/>
    <w:rsid w:val="00592517"/>
    <w:rsid w:val="00592995"/>
    <w:rsid w:val="00592C46"/>
    <w:rsid w:val="00594072"/>
    <w:rsid w:val="0059520E"/>
    <w:rsid w:val="005961B8"/>
    <w:rsid w:val="0059674D"/>
    <w:rsid w:val="00597909"/>
    <w:rsid w:val="00597C76"/>
    <w:rsid w:val="00597C78"/>
    <w:rsid w:val="005A01B8"/>
    <w:rsid w:val="005A1FD3"/>
    <w:rsid w:val="005A32C0"/>
    <w:rsid w:val="005A3D0B"/>
    <w:rsid w:val="005A4C44"/>
    <w:rsid w:val="005A56BB"/>
    <w:rsid w:val="005A7418"/>
    <w:rsid w:val="005A79F9"/>
    <w:rsid w:val="005B0785"/>
    <w:rsid w:val="005B0AB5"/>
    <w:rsid w:val="005B1990"/>
    <w:rsid w:val="005B1CB4"/>
    <w:rsid w:val="005B1D0A"/>
    <w:rsid w:val="005B23ED"/>
    <w:rsid w:val="005B2B02"/>
    <w:rsid w:val="005B6C77"/>
    <w:rsid w:val="005B6EFB"/>
    <w:rsid w:val="005C135B"/>
    <w:rsid w:val="005C1400"/>
    <w:rsid w:val="005C27C9"/>
    <w:rsid w:val="005C3B56"/>
    <w:rsid w:val="005C434F"/>
    <w:rsid w:val="005C4D2B"/>
    <w:rsid w:val="005C77B1"/>
    <w:rsid w:val="005D006E"/>
    <w:rsid w:val="005D007F"/>
    <w:rsid w:val="005D0467"/>
    <w:rsid w:val="005D0B16"/>
    <w:rsid w:val="005D0FBF"/>
    <w:rsid w:val="005D17A5"/>
    <w:rsid w:val="005D4162"/>
    <w:rsid w:val="005D5368"/>
    <w:rsid w:val="005D5D71"/>
    <w:rsid w:val="005D5FB7"/>
    <w:rsid w:val="005D650B"/>
    <w:rsid w:val="005E0012"/>
    <w:rsid w:val="005E05F5"/>
    <w:rsid w:val="005E090B"/>
    <w:rsid w:val="005E14B5"/>
    <w:rsid w:val="005E16CC"/>
    <w:rsid w:val="005E1FE3"/>
    <w:rsid w:val="005E4028"/>
    <w:rsid w:val="005E4559"/>
    <w:rsid w:val="005E461A"/>
    <w:rsid w:val="005E70BF"/>
    <w:rsid w:val="005E76FB"/>
    <w:rsid w:val="005E7D4C"/>
    <w:rsid w:val="005F19E3"/>
    <w:rsid w:val="005F4171"/>
    <w:rsid w:val="005F4699"/>
    <w:rsid w:val="005F4D87"/>
    <w:rsid w:val="005F5885"/>
    <w:rsid w:val="00601F06"/>
    <w:rsid w:val="00601F18"/>
    <w:rsid w:val="006021E3"/>
    <w:rsid w:val="0060373B"/>
    <w:rsid w:val="00604695"/>
    <w:rsid w:val="00605688"/>
    <w:rsid w:val="00605B69"/>
    <w:rsid w:val="00605EE3"/>
    <w:rsid w:val="00606793"/>
    <w:rsid w:val="00610691"/>
    <w:rsid w:val="006132C9"/>
    <w:rsid w:val="00613481"/>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27D71"/>
    <w:rsid w:val="00630242"/>
    <w:rsid w:val="00631231"/>
    <w:rsid w:val="006325F5"/>
    <w:rsid w:val="0063527A"/>
    <w:rsid w:val="00635E96"/>
    <w:rsid w:val="00636310"/>
    <w:rsid w:val="006371EA"/>
    <w:rsid w:val="006375E6"/>
    <w:rsid w:val="0064049C"/>
    <w:rsid w:val="00642751"/>
    <w:rsid w:val="00643114"/>
    <w:rsid w:val="00643735"/>
    <w:rsid w:val="00645598"/>
    <w:rsid w:val="00645C9A"/>
    <w:rsid w:val="00646610"/>
    <w:rsid w:val="00647155"/>
    <w:rsid w:val="00647480"/>
    <w:rsid w:val="00647E98"/>
    <w:rsid w:val="00650CE2"/>
    <w:rsid w:val="006518E6"/>
    <w:rsid w:val="00652080"/>
    <w:rsid w:val="00655EDC"/>
    <w:rsid w:val="006562FF"/>
    <w:rsid w:val="00656945"/>
    <w:rsid w:val="00657211"/>
    <w:rsid w:val="0065767A"/>
    <w:rsid w:val="0065788D"/>
    <w:rsid w:val="0066001B"/>
    <w:rsid w:val="006629C2"/>
    <w:rsid w:val="006648CF"/>
    <w:rsid w:val="006652E6"/>
    <w:rsid w:val="00665EF1"/>
    <w:rsid w:val="00667829"/>
    <w:rsid w:val="00667C84"/>
    <w:rsid w:val="0067029B"/>
    <w:rsid w:val="006726F3"/>
    <w:rsid w:val="006736F9"/>
    <w:rsid w:val="00674450"/>
    <w:rsid w:val="006764D5"/>
    <w:rsid w:val="00676777"/>
    <w:rsid w:val="00677F6D"/>
    <w:rsid w:val="0068070D"/>
    <w:rsid w:val="0068231E"/>
    <w:rsid w:val="006824DD"/>
    <w:rsid w:val="00683132"/>
    <w:rsid w:val="0068440A"/>
    <w:rsid w:val="00684DF2"/>
    <w:rsid w:val="00685C3D"/>
    <w:rsid w:val="00686C9E"/>
    <w:rsid w:val="00687CFB"/>
    <w:rsid w:val="00690196"/>
    <w:rsid w:val="00690621"/>
    <w:rsid w:val="00691572"/>
    <w:rsid w:val="00693F4C"/>
    <w:rsid w:val="00695018"/>
    <w:rsid w:val="00695584"/>
    <w:rsid w:val="006955D1"/>
    <w:rsid w:val="006957C1"/>
    <w:rsid w:val="006967F6"/>
    <w:rsid w:val="00696D9A"/>
    <w:rsid w:val="00696DD2"/>
    <w:rsid w:val="00697494"/>
    <w:rsid w:val="00697D2A"/>
    <w:rsid w:val="006A1A04"/>
    <w:rsid w:val="006A2AD2"/>
    <w:rsid w:val="006A36DC"/>
    <w:rsid w:val="006A57D4"/>
    <w:rsid w:val="006A657F"/>
    <w:rsid w:val="006A7324"/>
    <w:rsid w:val="006B1DCD"/>
    <w:rsid w:val="006B226E"/>
    <w:rsid w:val="006B3AE1"/>
    <w:rsid w:val="006B4BEF"/>
    <w:rsid w:val="006B4E72"/>
    <w:rsid w:val="006B54EE"/>
    <w:rsid w:val="006B5BAD"/>
    <w:rsid w:val="006B7A28"/>
    <w:rsid w:val="006B7C24"/>
    <w:rsid w:val="006B7D0D"/>
    <w:rsid w:val="006C203E"/>
    <w:rsid w:val="006C3520"/>
    <w:rsid w:val="006C35AD"/>
    <w:rsid w:val="006C5B03"/>
    <w:rsid w:val="006C6956"/>
    <w:rsid w:val="006C7116"/>
    <w:rsid w:val="006D221E"/>
    <w:rsid w:val="006D45A6"/>
    <w:rsid w:val="006D4A51"/>
    <w:rsid w:val="006D52DC"/>
    <w:rsid w:val="006D7255"/>
    <w:rsid w:val="006D7A17"/>
    <w:rsid w:val="006D7E35"/>
    <w:rsid w:val="006E22E5"/>
    <w:rsid w:val="006E3B56"/>
    <w:rsid w:val="006E5DBF"/>
    <w:rsid w:val="006E61C4"/>
    <w:rsid w:val="006E6C6D"/>
    <w:rsid w:val="006E6F07"/>
    <w:rsid w:val="006E709E"/>
    <w:rsid w:val="006E7224"/>
    <w:rsid w:val="006E7365"/>
    <w:rsid w:val="006E7D74"/>
    <w:rsid w:val="006F04B0"/>
    <w:rsid w:val="006F0B8D"/>
    <w:rsid w:val="006F1C0E"/>
    <w:rsid w:val="006F27E8"/>
    <w:rsid w:val="006F3471"/>
    <w:rsid w:val="006F3B39"/>
    <w:rsid w:val="006F41B3"/>
    <w:rsid w:val="006F6491"/>
    <w:rsid w:val="006F6FD1"/>
    <w:rsid w:val="00700666"/>
    <w:rsid w:val="00702734"/>
    <w:rsid w:val="00702B35"/>
    <w:rsid w:val="007038F0"/>
    <w:rsid w:val="00705EAA"/>
    <w:rsid w:val="00706999"/>
    <w:rsid w:val="007073DE"/>
    <w:rsid w:val="00710B2D"/>
    <w:rsid w:val="00711745"/>
    <w:rsid w:val="00711B36"/>
    <w:rsid w:val="00711F70"/>
    <w:rsid w:val="00713925"/>
    <w:rsid w:val="00713FE0"/>
    <w:rsid w:val="0071463C"/>
    <w:rsid w:val="007150A0"/>
    <w:rsid w:val="007159C0"/>
    <w:rsid w:val="00715F7A"/>
    <w:rsid w:val="007161C9"/>
    <w:rsid w:val="0071702D"/>
    <w:rsid w:val="007201A8"/>
    <w:rsid w:val="007203CF"/>
    <w:rsid w:val="00720CA7"/>
    <w:rsid w:val="00722C33"/>
    <w:rsid w:val="00723C7F"/>
    <w:rsid w:val="00723D41"/>
    <w:rsid w:val="00724249"/>
    <w:rsid w:val="0072504C"/>
    <w:rsid w:val="00725120"/>
    <w:rsid w:val="00726AE7"/>
    <w:rsid w:val="00727609"/>
    <w:rsid w:val="00730857"/>
    <w:rsid w:val="00732769"/>
    <w:rsid w:val="007334FF"/>
    <w:rsid w:val="00733A04"/>
    <w:rsid w:val="007345C6"/>
    <w:rsid w:val="00735641"/>
    <w:rsid w:val="007358A0"/>
    <w:rsid w:val="00736643"/>
    <w:rsid w:val="00737483"/>
    <w:rsid w:val="0074429E"/>
    <w:rsid w:val="0074518E"/>
    <w:rsid w:val="00745932"/>
    <w:rsid w:val="00746B0F"/>
    <w:rsid w:val="0074763A"/>
    <w:rsid w:val="0074782C"/>
    <w:rsid w:val="00750319"/>
    <w:rsid w:val="00750F03"/>
    <w:rsid w:val="007537F2"/>
    <w:rsid w:val="00753F90"/>
    <w:rsid w:val="00754B7B"/>
    <w:rsid w:val="00754ECC"/>
    <w:rsid w:val="0075623F"/>
    <w:rsid w:val="00757A3C"/>
    <w:rsid w:val="007605B8"/>
    <w:rsid w:val="00762B72"/>
    <w:rsid w:val="00763C68"/>
    <w:rsid w:val="007647DE"/>
    <w:rsid w:val="007656AC"/>
    <w:rsid w:val="00765EDB"/>
    <w:rsid w:val="0076693C"/>
    <w:rsid w:val="0076746E"/>
    <w:rsid w:val="00767BFF"/>
    <w:rsid w:val="007745A6"/>
    <w:rsid w:val="00775EFF"/>
    <w:rsid w:val="00776C0C"/>
    <w:rsid w:val="00781CE5"/>
    <w:rsid w:val="00783D03"/>
    <w:rsid w:val="007845A0"/>
    <w:rsid w:val="00784A33"/>
    <w:rsid w:val="0078577D"/>
    <w:rsid w:val="007863C1"/>
    <w:rsid w:val="00786CAA"/>
    <w:rsid w:val="00786F90"/>
    <w:rsid w:val="007871ED"/>
    <w:rsid w:val="007873D8"/>
    <w:rsid w:val="00790C54"/>
    <w:rsid w:val="00791CD4"/>
    <w:rsid w:val="00792CD0"/>
    <w:rsid w:val="00794C85"/>
    <w:rsid w:val="00794D6E"/>
    <w:rsid w:val="0079552B"/>
    <w:rsid w:val="00795732"/>
    <w:rsid w:val="007972DB"/>
    <w:rsid w:val="00797487"/>
    <w:rsid w:val="00797AEE"/>
    <w:rsid w:val="00797F9D"/>
    <w:rsid w:val="007A01F0"/>
    <w:rsid w:val="007A117F"/>
    <w:rsid w:val="007A275A"/>
    <w:rsid w:val="007A2B19"/>
    <w:rsid w:val="007A3533"/>
    <w:rsid w:val="007A42D5"/>
    <w:rsid w:val="007A453F"/>
    <w:rsid w:val="007A4879"/>
    <w:rsid w:val="007A52AF"/>
    <w:rsid w:val="007A65D3"/>
    <w:rsid w:val="007A7FC9"/>
    <w:rsid w:val="007B0062"/>
    <w:rsid w:val="007B018D"/>
    <w:rsid w:val="007B155A"/>
    <w:rsid w:val="007B1F80"/>
    <w:rsid w:val="007B37C6"/>
    <w:rsid w:val="007B41D0"/>
    <w:rsid w:val="007B51ED"/>
    <w:rsid w:val="007B6C68"/>
    <w:rsid w:val="007B7298"/>
    <w:rsid w:val="007C024B"/>
    <w:rsid w:val="007C11CB"/>
    <w:rsid w:val="007C1B86"/>
    <w:rsid w:val="007C2037"/>
    <w:rsid w:val="007C2400"/>
    <w:rsid w:val="007C2D69"/>
    <w:rsid w:val="007C3231"/>
    <w:rsid w:val="007C5777"/>
    <w:rsid w:val="007C61ED"/>
    <w:rsid w:val="007C64D0"/>
    <w:rsid w:val="007C7778"/>
    <w:rsid w:val="007D025D"/>
    <w:rsid w:val="007D0B37"/>
    <w:rsid w:val="007D0C94"/>
    <w:rsid w:val="007D0DF9"/>
    <w:rsid w:val="007D2726"/>
    <w:rsid w:val="007D2793"/>
    <w:rsid w:val="007D4739"/>
    <w:rsid w:val="007D55F4"/>
    <w:rsid w:val="007D7905"/>
    <w:rsid w:val="007D7AC4"/>
    <w:rsid w:val="007D7CA6"/>
    <w:rsid w:val="007E01F7"/>
    <w:rsid w:val="007E0285"/>
    <w:rsid w:val="007E06CD"/>
    <w:rsid w:val="007E08E3"/>
    <w:rsid w:val="007E0E78"/>
    <w:rsid w:val="007E19C3"/>
    <w:rsid w:val="007E1A7C"/>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E9D"/>
    <w:rsid w:val="007F51FF"/>
    <w:rsid w:val="007F563C"/>
    <w:rsid w:val="007F6986"/>
    <w:rsid w:val="007F72B4"/>
    <w:rsid w:val="007F7BF1"/>
    <w:rsid w:val="00800EC1"/>
    <w:rsid w:val="008011FE"/>
    <w:rsid w:val="00801E5F"/>
    <w:rsid w:val="00802BAB"/>
    <w:rsid w:val="0080358D"/>
    <w:rsid w:val="00803968"/>
    <w:rsid w:val="0080486B"/>
    <w:rsid w:val="00804A20"/>
    <w:rsid w:val="008054F1"/>
    <w:rsid w:val="00806FE7"/>
    <w:rsid w:val="008071BD"/>
    <w:rsid w:val="00807333"/>
    <w:rsid w:val="00807DAE"/>
    <w:rsid w:val="00810337"/>
    <w:rsid w:val="0081210B"/>
    <w:rsid w:val="0081248E"/>
    <w:rsid w:val="008128C6"/>
    <w:rsid w:val="008150D5"/>
    <w:rsid w:val="008166BB"/>
    <w:rsid w:val="00816E35"/>
    <w:rsid w:val="00817153"/>
    <w:rsid w:val="008174F7"/>
    <w:rsid w:val="00820580"/>
    <w:rsid w:val="00822C44"/>
    <w:rsid w:val="0082367D"/>
    <w:rsid w:val="00824F5F"/>
    <w:rsid w:val="00831D22"/>
    <w:rsid w:val="00832158"/>
    <w:rsid w:val="00832A33"/>
    <w:rsid w:val="00832F1A"/>
    <w:rsid w:val="00834459"/>
    <w:rsid w:val="00834545"/>
    <w:rsid w:val="00834E91"/>
    <w:rsid w:val="008351EA"/>
    <w:rsid w:val="008352D6"/>
    <w:rsid w:val="00837F6B"/>
    <w:rsid w:val="00841D6D"/>
    <w:rsid w:val="0084211F"/>
    <w:rsid w:val="00842997"/>
    <w:rsid w:val="00842AE3"/>
    <w:rsid w:val="0084397B"/>
    <w:rsid w:val="00843B73"/>
    <w:rsid w:val="00844D92"/>
    <w:rsid w:val="008452FA"/>
    <w:rsid w:val="008464FA"/>
    <w:rsid w:val="00847CF3"/>
    <w:rsid w:val="00847E98"/>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9E5"/>
    <w:rsid w:val="008669C2"/>
    <w:rsid w:val="00866E68"/>
    <w:rsid w:val="00867950"/>
    <w:rsid w:val="00871E9A"/>
    <w:rsid w:val="00872633"/>
    <w:rsid w:val="00873BBC"/>
    <w:rsid w:val="00873F7B"/>
    <w:rsid w:val="0087402C"/>
    <w:rsid w:val="00874446"/>
    <w:rsid w:val="008775AC"/>
    <w:rsid w:val="008801C9"/>
    <w:rsid w:val="008836B9"/>
    <w:rsid w:val="008842F4"/>
    <w:rsid w:val="00886D2F"/>
    <w:rsid w:val="00892F5E"/>
    <w:rsid w:val="00893E8E"/>
    <w:rsid w:val="008941F3"/>
    <w:rsid w:val="008947AE"/>
    <w:rsid w:val="00894EE6"/>
    <w:rsid w:val="00894EE8"/>
    <w:rsid w:val="00895374"/>
    <w:rsid w:val="0089539F"/>
    <w:rsid w:val="008957B8"/>
    <w:rsid w:val="008965CC"/>
    <w:rsid w:val="00896882"/>
    <w:rsid w:val="00896E4F"/>
    <w:rsid w:val="00897068"/>
    <w:rsid w:val="008976B9"/>
    <w:rsid w:val="0089782B"/>
    <w:rsid w:val="008A1485"/>
    <w:rsid w:val="008A4007"/>
    <w:rsid w:val="008A6345"/>
    <w:rsid w:val="008A66E8"/>
    <w:rsid w:val="008A6B34"/>
    <w:rsid w:val="008B0327"/>
    <w:rsid w:val="008B07DA"/>
    <w:rsid w:val="008B11EB"/>
    <w:rsid w:val="008B2867"/>
    <w:rsid w:val="008B2936"/>
    <w:rsid w:val="008B348B"/>
    <w:rsid w:val="008B381B"/>
    <w:rsid w:val="008B3F71"/>
    <w:rsid w:val="008B45F4"/>
    <w:rsid w:val="008B54A8"/>
    <w:rsid w:val="008B6406"/>
    <w:rsid w:val="008C1505"/>
    <w:rsid w:val="008C2401"/>
    <w:rsid w:val="008C3CB7"/>
    <w:rsid w:val="008C4B87"/>
    <w:rsid w:val="008C78F9"/>
    <w:rsid w:val="008C7E5D"/>
    <w:rsid w:val="008D007D"/>
    <w:rsid w:val="008D052C"/>
    <w:rsid w:val="008D092C"/>
    <w:rsid w:val="008D21F8"/>
    <w:rsid w:val="008D3447"/>
    <w:rsid w:val="008D37E0"/>
    <w:rsid w:val="008D4030"/>
    <w:rsid w:val="008D4798"/>
    <w:rsid w:val="008D47A0"/>
    <w:rsid w:val="008D4A5B"/>
    <w:rsid w:val="008D4DD0"/>
    <w:rsid w:val="008D5FDC"/>
    <w:rsid w:val="008D795A"/>
    <w:rsid w:val="008E02C1"/>
    <w:rsid w:val="008E176E"/>
    <w:rsid w:val="008E243C"/>
    <w:rsid w:val="008E2F91"/>
    <w:rsid w:val="008E6ED9"/>
    <w:rsid w:val="008F035C"/>
    <w:rsid w:val="008F0C0D"/>
    <w:rsid w:val="008F1BB4"/>
    <w:rsid w:val="008F23DF"/>
    <w:rsid w:val="008F34D3"/>
    <w:rsid w:val="008F353E"/>
    <w:rsid w:val="008F4230"/>
    <w:rsid w:val="008F452A"/>
    <w:rsid w:val="008F4769"/>
    <w:rsid w:val="008F5365"/>
    <w:rsid w:val="008F5AF5"/>
    <w:rsid w:val="008F5E01"/>
    <w:rsid w:val="008F657A"/>
    <w:rsid w:val="008F7DED"/>
    <w:rsid w:val="0090065C"/>
    <w:rsid w:val="0090071F"/>
    <w:rsid w:val="00901A96"/>
    <w:rsid w:val="0090217C"/>
    <w:rsid w:val="0090255E"/>
    <w:rsid w:val="009035B5"/>
    <w:rsid w:val="00903A0A"/>
    <w:rsid w:val="00904ED9"/>
    <w:rsid w:val="0090672B"/>
    <w:rsid w:val="00906E8B"/>
    <w:rsid w:val="009070FE"/>
    <w:rsid w:val="009105C8"/>
    <w:rsid w:val="00910E42"/>
    <w:rsid w:val="009111F9"/>
    <w:rsid w:val="00912530"/>
    <w:rsid w:val="00912709"/>
    <w:rsid w:val="00913392"/>
    <w:rsid w:val="0091343D"/>
    <w:rsid w:val="0091523C"/>
    <w:rsid w:val="00916149"/>
    <w:rsid w:val="0091654F"/>
    <w:rsid w:val="00917BBB"/>
    <w:rsid w:val="009222FD"/>
    <w:rsid w:val="00922609"/>
    <w:rsid w:val="009227C5"/>
    <w:rsid w:val="00923408"/>
    <w:rsid w:val="00924048"/>
    <w:rsid w:val="009251DC"/>
    <w:rsid w:val="00925986"/>
    <w:rsid w:val="00925EDB"/>
    <w:rsid w:val="00926330"/>
    <w:rsid w:val="00926491"/>
    <w:rsid w:val="009274D7"/>
    <w:rsid w:val="00931D1E"/>
    <w:rsid w:val="009356B0"/>
    <w:rsid w:val="00937F8D"/>
    <w:rsid w:val="009411EF"/>
    <w:rsid w:val="0094162C"/>
    <w:rsid w:val="00942E54"/>
    <w:rsid w:val="00942F44"/>
    <w:rsid w:val="00944573"/>
    <w:rsid w:val="00945946"/>
    <w:rsid w:val="00946966"/>
    <w:rsid w:val="00947137"/>
    <w:rsid w:val="00947D75"/>
    <w:rsid w:val="009509CF"/>
    <w:rsid w:val="00951320"/>
    <w:rsid w:val="00952762"/>
    <w:rsid w:val="009528E2"/>
    <w:rsid w:val="00956CDA"/>
    <w:rsid w:val="00957C47"/>
    <w:rsid w:val="0096122A"/>
    <w:rsid w:val="0096125B"/>
    <w:rsid w:val="00962BA4"/>
    <w:rsid w:val="009650F8"/>
    <w:rsid w:val="00965D0F"/>
    <w:rsid w:val="00970114"/>
    <w:rsid w:val="00970732"/>
    <w:rsid w:val="00971DDA"/>
    <w:rsid w:val="009722F1"/>
    <w:rsid w:val="00973350"/>
    <w:rsid w:val="00975B4F"/>
    <w:rsid w:val="0097651C"/>
    <w:rsid w:val="0097658A"/>
    <w:rsid w:val="00976F3D"/>
    <w:rsid w:val="00986D98"/>
    <w:rsid w:val="0098768B"/>
    <w:rsid w:val="0099060F"/>
    <w:rsid w:val="0099101B"/>
    <w:rsid w:val="00991AD2"/>
    <w:rsid w:val="009950A9"/>
    <w:rsid w:val="00996B84"/>
    <w:rsid w:val="009A0517"/>
    <w:rsid w:val="009A0605"/>
    <w:rsid w:val="009A1CB7"/>
    <w:rsid w:val="009A2035"/>
    <w:rsid w:val="009A269E"/>
    <w:rsid w:val="009A29D5"/>
    <w:rsid w:val="009A2DF7"/>
    <w:rsid w:val="009A478B"/>
    <w:rsid w:val="009A632B"/>
    <w:rsid w:val="009A632C"/>
    <w:rsid w:val="009B043F"/>
    <w:rsid w:val="009B2473"/>
    <w:rsid w:val="009B3A61"/>
    <w:rsid w:val="009B662A"/>
    <w:rsid w:val="009B74CB"/>
    <w:rsid w:val="009B7811"/>
    <w:rsid w:val="009C0C9B"/>
    <w:rsid w:val="009C1167"/>
    <w:rsid w:val="009C24E0"/>
    <w:rsid w:val="009C3273"/>
    <w:rsid w:val="009C33AD"/>
    <w:rsid w:val="009C4BB9"/>
    <w:rsid w:val="009C4BD0"/>
    <w:rsid w:val="009C50B4"/>
    <w:rsid w:val="009C7515"/>
    <w:rsid w:val="009C75AE"/>
    <w:rsid w:val="009C7B9E"/>
    <w:rsid w:val="009D0E4A"/>
    <w:rsid w:val="009D79EA"/>
    <w:rsid w:val="009E0926"/>
    <w:rsid w:val="009E1F80"/>
    <w:rsid w:val="009E2F6A"/>
    <w:rsid w:val="009E3C3E"/>
    <w:rsid w:val="009E40BF"/>
    <w:rsid w:val="009E416A"/>
    <w:rsid w:val="009E586C"/>
    <w:rsid w:val="009E5BF8"/>
    <w:rsid w:val="009E6563"/>
    <w:rsid w:val="009E67BB"/>
    <w:rsid w:val="009E745E"/>
    <w:rsid w:val="009F0285"/>
    <w:rsid w:val="009F0473"/>
    <w:rsid w:val="009F136B"/>
    <w:rsid w:val="009F14ED"/>
    <w:rsid w:val="009F244A"/>
    <w:rsid w:val="009F2A51"/>
    <w:rsid w:val="009F42C6"/>
    <w:rsid w:val="009F4DD6"/>
    <w:rsid w:val="009F7BCA"/>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4D49"/>
    <w:rsid w:val="00A258B3"/>
    <w:rsid w:val="00A2600D"/>
    <w:rsid w:val="00A26EA5"/>
    <w:rsid w:val="00A30D09"/>
    <w:rsid w:val="00A34546"/>
    <w:rsid w:val="00A3736D"/>
    <w:rsid w:val="00A37FC3"/>
    <w:rsid w:val="00A4005E"/>
    <w:rsid w:val="00A407D2"/>
    <w:rsid w:val="00A41014"/>
    <w:rsid w:val="00A41288"/>
    <w:rsid w:val="00A41948"/>
    <w:rsid w:val="00A4225E"/>
    <w:rsid w:val="00A42718"/>
    <w:rsid w:val="00A430F0"/>
    <w:rsid w:val="00A43796"/>
    <w:rsid w:val="00A4457B"/>
    <w:rsid w:val="00A44D10"/>
    <w:rsid w:val="00A47305"/>
    <w:rsid w:val="00A47E58"/>
    <w:rsid w:val="00A47F5C"/>
    <w:rsid w:val="00A50E4F"/>
    <w:rsid w:val="00A5106B"/>
    <w:rsid w:val="00A5148E"/>
    <w:rsid w:val="00A53B2E"/>
    <w:rsid w:val="00A53D13"/>
    <w:rsid w:val="00A5507C"/>
    <w:rsid w:val="00A553F7"/>
    <w:rsid w:val="00A578A2"/>
    <w:rsid w:val="00A604D8"/>
    <w:rsid w:val="00A60C47"/>
    <w:rsid w:val="00A6186A"/>
    <w:rsid w:val="00A61E44"/>
    <w:rsid w:val="00A61FFE"/>
    <w:rsid w:val="00A62234"/>
    <w:rsid w:val="00A623FE"/>
    <w:rsid w:val="00A63869"/>
    <w:rsid w:val="00A6438E"/>
    <w:rsid w:val="00A67206"/>
    <w:rsid w:val="00A67FCC"/>
    <w:rsid w:val="00A71EDD"/>
    <w:rsid w:val="00A7235A"/>
    <w:rsid w:val="00A723D9"/>
    <w:rsid w:val="00A725E3"/>
    <w:rsid w:val="00A7316C"/>
    <w:rsid w:val="00A7410D"/>
    <w:rsid w:val="00A75B1A"/>
    <w:rsid w:val="00A75EF7"/>
    <w:rsid w:val="00A76818"/>
    <w:rsid w:val="00A80559"/>
    <w:rsid w:val="00A80EF6"/>
    <w:rsid w:val="00A81A29"/>
    <w:rsid w:val="00A82647"/>
    <w:rsid w:val="00A85C90"/>
    <w:rsid w:val="00A8700B"/>
    <w:rsid w:val="00A92DBD"/>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ACD"/>
    <w:rsid w:val="00AC072D"/>
    <w:rsid w:val="00AC18DC"/>
    <w:rsid w:val="00AC23C8"/>
    <w:rsid w:val="00AC25EF"/>
    <w:rsid w:val="00AC26D3"/>
    <w:rsid w:val="00AC2B89"/>
    <w:rsid w:val="00AC2CFC"/>
    <w:rsid w:val="00AC5352"/>
    <w:rsid w:val="00AC73BD"/>
    <w:rsid w:val="00AD03C6"/>
    <w:rsid w:val="00AD0A0F"/>
    <w:rsid w:val="00AD0E7D"/>
    <w:rsid w:val="00AD11FF"/>
    <w:rsid w:val="00AD1D0C"/>
    <w:rsid w:val="00AD2696"/>
    <w:rsid w:val="00AD31AA"/>
    <w:rsid w:val="00AD375F"/>
    <w:rsid w:val="00AD48C3"/>
    <w:rsid w:val="00AD54A0"/>
    <w:rsid w:val="00AD5589"/>
    <w:rsid w:val="00AD6797"/>
    <w:rsid w:val="00AD78A8"/>
    <w:rsid w:val="00AE06ED"/>
    <w:rsid w:val="00AE19CF"/>
    <w:rsid w:val="00AE3A20"/>
    <w:rsid w:val="00AE4920"/>
    <w:rsid w:val="00AE5AF0"/>
    <w:rsid w:val="00AF082A"/>
    <w:rsid w:val="00AF1E68"/>
    <w:rsid w:val="00AF2947"/>
    <w:rsid w:val="00AF3475"/>
    <w:rsid w:val="00AF5AF8"/>
    <w:rsid w:val="00AF5CF8"/>
    <w:rsid w:val="00AF6B57"/>
    <w:rsid w:val="00AF6C05"/>
    <w:rsid w:val="00B01AA8"/>
    <w:rsid w:val="00B05036"/>
    <w:rsid w:val="00B05DCD"/>
    <w:rsid w:val="00B0735F"/>
    <w:rsid w:val="00B101BF"/>
    <w:rsid w:val="00B105B8"/>
    <w:rsid w:val="00B11FF3"/>
    <w:rsid w:val="00B12831"/>
    <w:rsid w:val="00B13263"/>
    <w:rsid w:val="00B1383D"/>
    <w:rsid w:val="00B1439F"/>
    <w:rsid w:val="00B14C6E"/>
    <w:rsid w:val="00B15597"/>
    <w:rsid w:val="00B16E1C"/>
    <w:rsid w:val="00B1722B"/>
    <w:rsid w:val="00B17E95"/>
    <w:rsid w:val="00B20DF4"/>
    <w:rsid w:val="00B213DC"/>
    <w:rsid w:val="00B2237A"/>
    <w:rsid w:val="00B24E19"/>
    <w:rsid w:val="00B25D54"/>
    <w:rsid w:val="00B278A3"/>
    <w:rsid w:val="00B27A5D"/>
    <w:rsid w:val="00B27DBC"/>
    <w:rsid w:val="00B30747"/>
    <w:rsid w:val="00B3074E"/>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50218"/>
    <w:rsid w:val="00B51536"/>
    <w:rsid w:val="00B51EFA"/>
    <w:rsid w:val="00B52567"/>
    <w:rsid w:val="00B52869"/>
    <w:rsid w:val="00B53063"/>
    <w:rsid w:val="00B5355D"/>
    <w:rsid w:val="00B54349"/>
    <w:rsid w:val="00B54A16"/>
    <w:rsid w:val="00B54E5A"/>
    <w:rsid w:val="00B550B9"/>
    <w:rsid w:val="00B5777A"/>
    <w:rsid w:val="00B60633"/>
    <w:rsid w:val="00B61C26"/>
    <w:rsid w:val="00B61FE9"/>
    <w:rsid w:val="00B636AF"/>
    <w:rsid w:val="00B646F6"/>
    <w:rsid w:val="00B66580"/>
    <w:rsid w:val="00B6678D"/>
    <w:rsid w:val="00B70F62"/>
    <w:rsid w:val="00B75309"/>
    <w:rsid w:val="00B76F2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1077"/>
    <w:rsid w:val="00B942C1"/>
    <w:rsid w:val="00B96105"/>
    <w:rsid w:val="00B9767D"/>
    <w:rsid w:val="00BA0A67"/>
    <w:rsid w:val="00BA623B"/>
    <w:rsid w:val="00BA672B"/>
    <w:rsid w:val="00BA787D"/>
    <w:rsid w:val="00BB02F9"/>
    <w:rsid w:val="00BB037A"/>
    <w:rsid w:val="00BB0C31"/>
    <w:rsid w:val="00BB126D"/>
    <w:rsid w:val="00BB1B75"/>
    <w:rsid w:val="00BB2DA7"/>
    <w:rsid w:val="00BB52F9"/>
    <w:rsid w:val="00BB571F"/>
    <w:rsid w:val="00BB6C72"/>
    <w:rsid w:val="00BB77BE"/>
    <w:rsid w:val="00BB796B"/>
    <w:rsid w:val="00BB7CF9"/>
    <w:rsid w:val="00BC08A8"/>
    <w:rsid w:val="00BC4497"/>
    <w:rsid w:val="00BC5A8A"/>
    <w:rsid w:val="00BC5C04"/>
    <w:rsid w:val="00BC60CE"/>
    <w:rsid w:val="00BC6916"/>
    <w:rsid w:val="00BC6ECA"/>
    <w:rsid w:val="00BC7044"/>
    <w:rsid w:val="00BC7CAC"/>
    <w:rsid w:val="00BD04B1"/>
    <w:rsid w:val="00BD126F"/>
    <w:rsid w:val="00BD14BC"/>
    <w:rsid w:val="00BD3AFA"/>
    <w:rsid w:val="00BD3DA0"/>
    <w:rsid w:val="00BD3DFE"/>
    <w:rsid w:val="00BD4298"/>
    <w:rsid w:val="00BD53E0"/>
    <w:rsid w:val="00BD5449"/>
    <w:rsid w:val="00BD5E9E"/>
    <w:rsid w:val="00BD62A4"/>
    <w:rsid w:val="00BD632D"/>
    <w:rsid w:val="00BD6C14"/>
    <w:rsid w:val="00BD77E3"/>
    <w:rsid w:val="00BD7817"/>
    <w:rsid w:val="00BD7BA7"/>
    <w:rsid w:val="00BE0857"/>
    <w:rsid w:val="00BE14AB"/>
    <w:rsid w:val="00BE2234"/>
    <w:rsid w:val="00BE2AD5"/>
    <w:rsid w:val="00BE3DC3"/>
    <w:rsid w:val="00BE48DF"/>
    <w:rsid w:val="00BE59A8"/>
    <w:rsid w:val="00BE67E6"/>
    <w:rsid w:val="00BE6C60"/>
    <w:rsid w:val="00BE7120"/>
    <w:rsid w:val="00BE7BF1"/>
    <w:rsid w:val="00BF243F"/>
    <w:rsid w:val="00BF28DC"/>
    <w:rsid w:val="00BF302C"/>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E1"/>
    <w:rsid w:val="00C03EBF"/>
    <w:rsid w:val="00C03F6F"/>
    <w:rsid w:val="00C045F2"/>
    <w:rsid w:val="00C05492"/>
    <w:rsid w:val="00C05D55"/>
    <w:rsid w:val="00C05F16"/>
    <w:rsid w:val="00C074A6"/>
    <w:rsid w:val="00C0768D"/>
    <w:rsid w:val="00C12523"/>
    <w:rsid w:val="00C15B61"/>
    <w:rsid w:val="00C1792B"/>
    <w:rsid w:val="00C20236"/>
    <w:rsid w:val="00C2150E"/>
    <w:rsid w:val="00C220EE"/>
    <w:rsid w:val="00C22468"/>
    <w:rsid w:val="00C22F12"/>
    <w:rsid w:val="00C2332D"/>
    <w:rsid w:val="00C239B4"/>
    <w:rsid w:val="00C26ABA"/>
    <w:rsid w:val="00C30B93"/>
    <w:rsid w:val="00C32F0E"/>
    <w:rsid w:val="00C33BFB"/>
    <w:rsid w:val="00C33E51"/>
    <w:rsid w:val="00C34BE7"/>
    <w:rsid w:val="00C35602"/>
    <w:rsid w:val="00C36115"/>
    <w:rsid w:val="00C3710F"/>
    <w:rsid w:val="00C441FB"/>
    <w:rsid w:val="00C444FF"/>
    <w:rsid w:val="00C47B27"/>
    <w:rsid w:val="00C5005B"/>
    <w:rsid w:val="00C525A4"/>
    <w:rsid w:val="00C539FD"/>
    <w:rsid w:val="00C544CF"/>
    <w:rsid w:val="00C5457F"/>
    <w:rsid w:val="00C5528E"/>
    <w:rsid w:val="00C56027"/>
    <w:rsid w:val="00C573D8"/>
    <w:rsid w:val="00C57E29"/>
    <w:rsid w:val="00C60909"/>
    <w:rsid w:val="00C6134B"/>
    <w:rsid w:val="00C615A3"/>
    <w:rsid w:val="00C62313"/>
    <w:rsid w:val="00C624C4"/>
    <w:rsid w:val="00C62E8B"/>
    <w:rsid w:val="00C64FD3"/>
    <w:rsid w:val="00C65778"/>
    <w:rsid w:val="00C67381"/>
    <w:rsid w:val="00C720D8"/>
    <w:rsid w:val="00C728ED"/>
    <w:rsid w:val="00C72DB0"/>
    <w:rsid w:val="00C72FAC"/>
    <w:rsid w:val="00C73796"/>
    <w:rsid w:val="00C73B0D"/>
    <w:rsid w:val="00C73F19"/>
    <w:rsid w:val="00C75B42"/>
    <w:rsid w:val="00C7666B"/>
    <w:rsid w:val="00C77393"/>
    <w:rsid w:val="00C773C1"/>
    <w:rsid w:val="00C80292"/>
    <w:rsid w:val="00C83EB1"/>
    <w:rsid w:val="00C8572F"/>
    <w:rsid w:val="00C85990"/>
    <w:rsid w:val="00C87CA0"/>
    <w:rsid w:val="00C9093F"/>
    <w:rsid w:val="00C90EAD"/>
    <w:rsid w:val="00C9465F"/>
    <w:rsid w:val="00C96A1D"/>
    <w:rsid w:val="00C9740C"/>
    <w:rsid w:val="00C97481"/>
    <w:rsid w:val="00CA0554"/>
    <w:rsid w:val="00CA056B"/>
    <w:rsid w:val="00CA1393"/>
    <w:rsid w:val="00CA31E3"/>
    <w:rsid w:val="00CA3B72"/>
    <w:rsid w:val="00CA3C1F"/>
    <w:rsid w:val="00CA4E97"/>
    <w:rsid w:val="00CA6464"/>
    <w:rsid w:val="00CA64F7"/>
    <w:rsid w:val="00CA6973"/>
    <w:rsid w:val="00CB094B"/>
    <w:rsid w:val="00CB0BDD"/>
    <w:rsid w:val="00CB23C4"/>
    <w:rsid w:val="00CB2CD5"/>
    <w:rsid w:val="00CB4437"/>
    <w:rsid w:val="00CB46FE"/>
    <w:rsid w:val="00CB4909"/>
    <w:rsid w:val="00CB4F7A"/>
    <w:rsid w:val="00CB6AB4"/>
    <w:rsid w:val="00CB6C98"/>
    <w:rsid w:val="00CB6E24"/>
    <w:rsid w:val="00CB783C"/>
    <w:rsid w:val="00CB7A52"/>
    <w:rsid w:val="00CC08E6"/>
    <w:rsid w:val="00CC0A25"/>
    <w:rsid w:val="00CC0DFB"/>
    <w:rsid w:val="00CC1BED"/>
    <w:rsid w:val="00CC1FB7"/>
    <w:rsid w:val="00CC2023"/>
    <w:rsid w:val="00CC314F"/>
    <w:rsid w:val="00CC3C1F"/>
    <w:rsid w:val="00CC7208"/>
    <w:rsid w:val="00CD1209"/>
    <w:rsid w:val="00CD1AA8"/>
    <w:rsid w:val="00CD2FEC"/>
    <w:rsid w:val="00CD30D3"/>
    <w:rsid w:val="00CD30F7"/>
    <w:rsid w:val="00CD3187"/>
    <w:rsid w:val="00CD43BE"/>
    <w:rsid w:val="00CD48E1"/>
    <w:rsid w:val="00CD4CF7"/>
    <w:rsid w:val="00CD6D78"/>
    <w:rsid w:val="00CD6F7E"/>
    <w:rsid w:val="00CD7895"/>
    <w:rsid w:val="00CE0074"/>
    <w:rsid w:val="00CE1916"/>
    <w:rsid w:val="00CE55A6"/>
    <w:rsid w:val="00CF0845"/>
    <w:rsid w:val="00CF2AAA"/>
    <w:rsid w:val="00CF324A"/>
    <w:rsid w:val="00CF3821"/>
    <w:rsid w:val="00CF390B"/>
    <w:rsid w:val="00CF52E3"/>
    <w:rsid w:val="00CF52FF"/>
    <w:rsid w:val="00CF5E55"/>
    <w:rsid w:val="00CF62F9"/>
    <w:rsid w:val="00D00DA1"/>
    <w:rsid w:val="00D011E9"/>
    <w:rsid w:val="00D014D1"/>
    <w:rsid w:val="00D02342"/>
    <w:rsid w:val="00D0306D"/>
    <w:rsid w:val="00D03341"/>
    <w:rsid w:val="00D03F9C"/>
    <w:rsid w:val="00D04F30"/>
    <w:rsid w:val="00D05A0B"/>
    <w:rsid w:val="00D0635C"/>
    <w:rsid w:val="00D0640D"/>
    <w:rsid w:val="00D06DC9"/>
    <w:rsid w:val="00D06F7C"/>
    <w:rsid w:val="00D10C9D"/>
    <w:rsid w:val="00D1122F"/>
    <w:rsid w:val="00D11852"/>
    <w:rsid w:val="00D11E85"/>
    <w:rsid w:val="00D121BB"/>
    <w:rsid w:val="00D13219"/>
    <w:rsid w:val="00D14334"/>
    <w:rsid w:val="00D14623"/>
    <w:rsid w:val="00D147F7"/>
    <w:rsid w:val="00D14852"/>
    <w:rsid w:val="00D14E5B"/>
    <w:rsid w:val="00D156F1"/>
    <w:rsid w:val="00D16EF6"/>
    <w:rsid w:val="00D20C80"/>
    <w:rsid w:val="00D22224"/>
    <w:rsid w:val="00D22828"/>
    <w:rsid w:val="00D22A45"/>
    <w:rsid w:val="00D235FA"/>
    <w:rsid w:val="00D27353"/>
    <w:rsid w:val="00D27ACC"/>
    <w:rsid w:val="00D31EF0"/>
    <w:rsid w:val="00D31F70"/>
    <w:rsid w:val="00D32971"/>
    <w:rsid w:val="00D33C36"/>
    <w:rsid w:val="00D33E26"/>
    <w:rsid w:val="00D34C2E"/>
    <w:rsid w:val="00D3509C"/>
    <w:rsid w:val="00D35698"/>
    <w:rsid w:val="00D3569F"/>
    <w:rsid w:val="00D3645C"/>
    <w:rsid w:val="00D36A87"/>
    <w:rsid w:val="00D4042F"/>
    <w:rsid w:val="00D40F74"/>
    <w:rsid w:val="00D414B1"/>
    <w:rsid w:val="00D42039"/>
    <w:rsid w:val="00D4284E"/>
    <w:rsid w:val="00D42FDE"/>
    <w:rsid w:val="00D4473F"/>
    <w:rsid w:val="00D45598"/>
    <w:rsid w:val="00D46494"/>
    <w:rsid w:val="00D46586"/>
    <w:rsid w:val="00D46CCB"/>
    <w:rsid w:val="00D4742F"/>
    <w:rsid w:val="00D4790C"/>
    <w:rsid w:val="00D47BF1"/>
    <w:rsid w:val="00D51AA3"/>
    <w:rsid w:val="00D53893"/>
    <w:rsid w:val="00D54DC3"/>
    <w:rsid w:val="00D55D65"/>
    <w:rsid w:val="00D57970"/>
    <w:rsid w:val="00D606A4"/>
    <w:rsid w:val="00D60762"/>
    <w:rsid w:val="00D608D8"/>
    <w:rsid w:val="00D62192"/>
    <w:rsid w:val="00D62D64"/>
    <w:rsid w:val="00D646C5"/>
    <w:rsid w:val="00D649E4"/>
    <w:rsid w:val="00D70B68"/>
    <w:rsid w:val="00D71DF7"/>
    <w:rsid w:val="00D72275"/>
    <w:rsid w:val="00D7458D"/>
    <w:rsid w:val="00D7494E"/>
    <w:rsid w:val="00D74C6E"/>
    <w:rsid w:val="00D75B77"/>
    <w:rsid w:val="00D76DE1"/>
    <w:rsid w:val="00D76E05"/>
    <w:rsid w:val="00D77713"/>
    <w:rsid w:val="00D82528"/>
    <w:rsid w:val="00D825F7"/>
    <w:rsid w:val="00D83A62"/>
    <w:rsid w:val="00D84AB2"/>
    <w:rsid w:val="00D84F41"/>
    <w:rsid w:val="00D85761"/>
    <w:rsid w:val="00D85B86"/>
    <w:rsid w:val="00D86501"/>
    <w:rsid w:val="00D91189"/>
    <w:rsid w:val="00D91580"/>
    <w:rsid w:val="00D9418E"/>
    <w:rsid w:val="00D95F50"/>
    <w:rsid w:val="00D963F1"/>
    <w:rsid w:val="00D97EDA"/>
    <w:rsid w:val="00DA09C1"/>
    <w:rsid w:val="00DA1B64"/>
    <w:rsid w:val="00DA3503"/>
    <w:rsid w:val="00DA53AF"/>
    <w:rsid w:val="00DA58F1"/>
    <w:rsid w:val="00DA63A3"/>
    <w:rsid w:val="00DA723F"/>
    <w:rsid w:val="00DA7BD5"/>
    <w:rsid w:val="00DB0217"/>
    <w:rsid w:val="00DB188D"/>
    <w:rsid w:val="00DB291E"/>
    <w:rsid w:val="00DB30C9"/>
    <w:rsid w:val="00DB50A8"/>
    <w:rsid w:val="00DB7E44"/>
    <w:rsid w:val="00DC015C"/>
    <w:rsid w:val="00DC0D36"/>
    <w:rsid w:val="00DC2690"/>
    <w:rsid w:val="00DC37E9"/>
    <w:rsid w:val="00DC440E"/>
    <w:rsid w:val="00DC5AD6"/>
    <w:rsid w:val="00DC5B8B"/>
    <w:rsid w:val="00DD01EC"/>
    <w:rsid w:val="00DD15A1"/>
    <w:rsid w:val="00DD22D3"/>
    <w:rsid w:val="00DD2C86"/>
    <w:rsid w:val="00DD49E6"/>
    <w:rsid w:val="00DD4F6D"/>
    <w:rsid w:val="00DD5586"/>
    <w:rsid w:val="00DD580B"/>
    <w:rsid w:val="00DD5E03"/>
    <w:rsid w:val="00DD63CF"/>
    <w:rsid w:val="00DE055D"/>
    <w:rsid w:val="00DE06D4"/>
    <w:rsid w:val="00DE08AE"/>
    <w:rsid w:val="00DE0B8A"/>
    <w:rsid w:val="00DE0CDD"/>
    <w:rsid w:val="00DE0FA6"/>
    <w:rsid w:val="00DE1A5A"/>
    <w:rsid w:val="00DE3349"/>
    <w:rsid w:val="00DF151D"/>
    <w:rsid w:val="00DF286C"/>
    <w:rsid w:val="00DF2BAE"/>
    <w:rsid w:val="00DF2F0F"/>
    <w:rsid w:val="00DF37EE"/>
    <w:rsid w:val="00DF705F"/>
    <w:rsid w:val="00E01D90"/>
    <w:rsid w:val="00E02BD6"/>
    <w:rsid w:val="00E06B3C"/>
    <w:rsid w:val="00E07944"/>
    <w:rsid w:val="00E07DAD"/>
    <w:rsid w:val="00E116DE"/>
    <w:rsid w:val="00E11FDE"/>
    <w:rsid w:val="00E12A52"/>
    <w:rsid w:val="00E13343"/>
    <w:rsid w:val="00E13509"/>
    <w:rsid w:val="00E13CE7"/>
    <w:rsid w:val="00E13F58"/>
    <w:rsid w:val="00E14FC4"/>
    <w:rsid w:val="00E173C2"/>
    <w:rsid w:val="00E17C94"/>
    <w:rsid w:val="00E2011B"/>
    <w:rsid w:val="00E2038C"/>
    <w:rsid w:val="00E21A93"/>
    <w:rsid w:val="00E2369E"/>
    <w:rsid w:val="00E2546A"/>
    <w:rsid w:val="00E259F7"/>
    <w:rsid w:val="00E25F3F"/>
    <w:rsid w:val="00E268A7"/>
    <w:rsid w:val="00E27A6D"/>
    <w:rsid w:val="00E3034F"/>
    <w:rsid w:val="00E32531"/>
    <w:rsid w:val="00E32ED0"/>
    <w:rsid w:val="00E331B3"/>
    <w:rsid w:val="00E33839"/>
    <w:rsid w:val="00E3470E"/>
    <w:rsid w:val="00E35DB9"/>
    <w:rsid w:val="00E40FAF"/>
    <w:rsid w:val="00E41279"/>
    <w:rsid w:val="00E4260F"/>
    <w:rsid w:val="00E43566"/>
    <w:rsid w:val="00E43E57"/>
    <w:rsid w:val="00E43F48"/>
    <w:rsid w:val="00E477AE"/>
    <w:rsid w:val="00E47863"/>
    <w:rsid w:val="00E47CC8"/>
    <w:rsid w:val="00E47E81"/>
    <w:rsid w:val="00E51552"/>
    <w:rsid w:val="00E51C56"/>
    <w:rsid w:val="00E51ECA"/>
    <w:rsid w:val="00E51ED2"/>
    <w:rsid w:val="00E51FC1"/>
    <w:rsid w:val="00E53DF1"/>
    <w:rsid w:val="00E55D19"/>
    <w:rsid w:val="00E56E7F"/>
    <w:rsid w:val="00E577C5"/>
    <w:rsid w:val="00E57ED5"/>
    <w:rsid w:val="00E607CF"/>
    <w:rsid w:val="00E614B5"/>
    <w:rsid w:val="00E61BDA"/>
    <w:rsid w:val="00E61E8C"/>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8BB"/>
    <w:rsid w:val="00E76AD6"/>
    <w:rsid w:val="00E77504"/>
    <w:rsid w:val="00E80040"/>
    <w:rsid w:val="00E809D3"/>
    <w:rsid w:val="00E84EB0"/>
    <w:rsid w:val="00E9357D"/>
    <w:rsid w:val="00E94B5E"/>
    <w:rsid w:val="00E94E55"/>
    <w:rsid w:val="00E95372"/>
    <w:rsid w:val="00E959B7"/>
    <w:rsid w:val="00E9630D"/>
    <w:rsid w:val="00E96E39"/>
    <w:rsid w:val="00E97848"/>
    <w:rsid w:val="00E97F01"/>
    <w:rsid w:val="00EA1DD0"/>
    <w:rsid w:val="00EA4555"/>
    <w:rsid w:val="00EA5DF8"/>
    <w:rsid w:val="00EA70A8"/>
    <w:rsid w:val="00EA7839"/>
    <w:rsid w:val="00EB0D99"/>
    <w:rsid w:val="00EB1A20"/>
    <w:rsid w:val="00EB1D63"/>
    <w:rsid w:val="00EB300C"/>
    <w:rsid w:val="00EB35D9"/>
    <w:rsid w:val="00EB4399"/>
    <w:rsid w:val="00EB4BB2"/>
    <w:rsid w:val="00EB5B7C"/>
    <w:rsid w:val="00EB6927"/>
    <w:rsid w:val="00EC30A9"/>
    <w:rsid w:val="00EC3424"/>
    <w:rsid w:val="00EC4F90"/>
    <w:rsid w:val="00EC5609"/>
    <w:rsid w:val="00EC6496"/>
    <w:rsid w:val="00EC67CE"/>
    <w:rsid w:val="00EC69B7"/>
    <w:rsid w:val="00EC6A83"/>
    <w:rsid w:val="00EC7A2A"/>
    <w:rsid w:val="00ED1109"/>
    <w:rsid w:val="00ED18E2"/>
    <w:rsid w:val="00ED2238"/>
    <w:rsid w:val="00ED2CAE"/>
    <w:rsid w:val="00ED2CD1"/>
    <w:rsid w:val="00ED4853"/>
    <w:rsid w:val="00ED48DE"/>
    <w:rsid w:val="00ED6CC2"/>
    <w:rsid w:val="00ED6F7E"/>
    <w:rsid w:val="00ED712B"/>
    <w:rsid w:val="00ED731A"/>
    <w:rsid w:val="00EE07F2"/>
    <w:rsid w:val="00EE0D75"/>
    <w:rsid w:val="00EE0E95"/>
    <w:rsid w:val="00EE1317"/>
    <w:rsid w:val="00EE310E"/>
    <w:rsid w:val="00EE3527"/>
    <w:rsid w:val="00EE430B"/>
    <w:rsid w:val="00EE4A4E"/>
    <w:rsid w:val="00EE5D0E"/>
    <w:rsid w:val="00EE601D"/>
    <w:rsid w:val="00EF0A81"/>
    <w:rsid w:val="00EF18B7"/>
    <w:rsid w:val="00EF23AE"/>
    <w:rsid w:val="00EF24F2"/>
    <w:rsid w:val="00EF26D9"/>
    <w:rsid w:val="00EF2E09"/>
    <w:rsid w:val="00EF2EA7"/>
    <w:rsid w:val="00EF2F91"/>
    <w:rsid w:val="00EF39D1"/>
    <w:rsid w:val="00EF515E"/>
    <w:rsid w:val="00EF5B6C"/>
    <w:rsid w:val="00EF6172"/>
    <w:rsid w:val="00EF7089"/>
    <w:rsid w:val="00EF75A4"/>
    <w:rsid w:val="00F00B0A"/>
    <w:rsid w:val="00F01F30"/>
    <w:rsid w:val="00F03A98"/>
    <w:rsid w:val="00F04FDA"/>
    <w:rsid w:val="00F05542"/>
    <w:rsid w:val="00F07BE5"/>
    <w:rsid w:val="00F1144A"/>
    <w:rsid w:val="00F127B8"/>
    <w:rsid w:val="00F15C8F"/>
    <w:rsid w:val="00F162FD"/>
    <w:rsid w:val="00F16C6A"/>
    <w:rsid w:val="00F20B2F"/>
    <w:rsid w:val="00F218BC"/>
    <w:rsid w:val="00F222CE"/>
    <w:rsid w:val="00F22799"/>
    <w:rsid w:val="00F23760"/>
    <w:rsid w:val="00F23930"/>
    <w:rsid w:val="00F23B90"/>
    <w:rsid w:val="00F23D9A"/>
    <w:rsid w:val="00F243CD"/>
    <w:rsid w:val="00F2593A"/>
    <w:rsid w:val="00F25B6C"/>
    <w:rsid w:val="00F26460"/>
    <w:rsid w:val="00F26A3E"/>
    <w:rsid w:val="00F27FE9"/>
    <w:rsid w:val="00F317C5"/>
    <w:rsid w:val="00F32DF3"/>
    <w:rsid w:val="00F33719"/>
    <w:rsid w:val="00F34421"/>
    <w:rsid w:val="00F34AE6"/>
    <w:rsid w:val="00F35765"/>
    <w:rsid w:val="00F35E27"/>
    <w:rsid w:val="00F36D00"/>
    <w:rsid w:val="00F37839"/>
    <w:rsid w:val="00F37973"/>
    <w:rsid w:val="00F40426"/>
    <w:rsid w:val="00F40999"/>
    <w:rsid w:val="00F40C1C"/>
    <w:rsid w:val="00F40D49"/>
    <w:rsid w:val="00F424FA"/>
    <w:rsid w:val="00F42BFB"/>
    <w:rsid w:val="00F445B5"/>
    <w:rsid w:val="00F452D6"/>
    <w:rsid w:val="00F4644B"/>
    <w:rsid w:val="00F468B2"/>
    <w:rsid w:val="00F474DE"/>
    <w:rsid w:val="00F50221"/>
    <w:rsid w:val="00F50AC0"/>
    <w:rsid w:val="00F50DDE"/>
    <w:rsid w:val="00F52CB0"/>
    <w:rsid w:val="00F53201"/>
    <w:rsid w:val="00F53868"/>
    <w:rsid w:val="00F553F8"/>
    <w:rsid w:val="00F60743"/>
    <w:rsid w:val="00F60AD9"/>
    <w:rsid w:val="00F60DD8"/>
    <w:rsid w:val="00F6188F"/>
    <w:rsid w:val="00F61F5C"/>
    <w:rsid w:val="00F62208"/>
    <w:rsid w:val="00F62624"/>
    <w:rsid w:val="00F629D6"/>
    <w:rsid w:val="00F64409"/>
    <w:rsid w:val="00F64C15"/>
    <w:rsid w:val="00F64DA6"/>
    <w:rsid w:val="00F6601B"/>
    <w:rsid w:val="00F66B6C"/>
    <w:rsid w:val="00F66CA1"/>
    <w:rsid w:val="00F670F3"/>
    <w:rsid w:val="00F7120C"/>
    <w:rsid w:val="00F72281"/>
    <w:rsid w:val="00F72FFF"/>
    <w:rsid w:val="00F731E1"/>
    <w:rsid w:val="00F73351"/>
    <w:rsid w:val="00F736D7"/>
    <w:rsid w:val="00F7394C"/>
    <w:rsid w:val="00F75465"/>
    <w:rsid w:val="00F77AEF"/>
    <w:rsid w:val="00F83295"/>
    <w:rsid w:val="00F8424D"/>
    <w:rsid w:val="00F845C6"/>
    <w:rsid w:val="00F847B7"/>
    <w:rsid w:val="00F85701"/>
    <w:rsid w:val="00F85D8E"/>
    <w:rsid w:val="00F85EF4"/>
    <w:rsid w:val="00F8604C"/>
    <w:rsid w:val="00F8720A"/>
    <w:rsid w:val="00F920CB"/>
    <w:rsid w:val="00F9224A"/>
    <w:rsid w:val="00F938B8"/>
    <w:rsid w:val="00F93C8C"/>
    <w:rsid w:val="00F9421C"/>
    <w:rsid w:val="00FA1A3E"/>
    <w:rsid w:val="00FA21C4"/>
    <w:rsid w:val="00FA3FD0"/>
    <w:rsid w:val="00FA7F95"/>
    <w:rsid w:val="00FB08AC"/>
    <w:rsid w:val="00FB0CA3"/>
    <w:rsid w:val="00FB1E8B"/>
    <w:rsid w:val="00FB23ED"/>
    <w:rsid w:val="00FB3154"/>
    <w:rsid w:val="00FB5664"/>
    <w:rsid w:val="00FB5FEB"/>
    <w:rsid w:val="00FB6405"/>
    <w:rsid w:val="00FB6FAE"/>
    <w:rsid w:val="00FB7B79"/>
    <w:rsid w:val="00FC1B2B"/>
    <w:rsid w:val="00FC1B80"/>
    <w:rsid w:val="00FC312D"/>
    <w:rsid w:val="00FC38CD"/>
    <w:rsid w:val="00FC3CAC"/>
    <w:rsid w:val="00FC4833"/>
    <w:rsid w:val="00FC53E0"/>
    <w:rsid w:val="00FC5E43"/>
    <w:rsid w:val="00FC6773"/>
    <w:rsid w:val="00FC6DCA"/>
    <w:rsid w:val="00FC706A"/>
    <w:rsid w:val="00FC70DE"/>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883"/>
    <w:rsid w:val="00FE677E"/>
    <w:rsid w:val="00FE7663"/>
    <w:rsid w:val="00FF0DE4"/>
    <w:rsid w:val="00FF2727"/>
    <w:rsid w:val="00FF3644"/>
    <w:rsid w:val="00FF3692"/>
    <w:rsid w:val="00FF371B"/>
    <w:rsid w:val="00FF39AD"/>
    <w:rsid w:val="00FF40DB"/>
    <w:rsid w:val="00FF44A1"/>
    <w:rsid w:val="00FF4F94"/>
    <w:rsid w:val="00FF65C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ADB4CE89-902D-4FF4-9207-61BA6360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87CF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81">
    <w:name w:val="Назва8"/>
    <w:basedOn w:val="a1"/>
    <w:rsid w:val="00BE67E6"/>
  </w:style>
  <w:style w:type="paragraph" w:customStyle="1" w:styleId="82">
    <w:name w:val="Звичайний8"/>
    <w:rsid w:val="00BE67E6"/>
    <w:pPr>
      <w:spacing w:after="0"/>
    </w:pPr>
    <w:rPr>
      <w:rFonts w:ascii="Arial" w:eastAsia="Times New Roman" w:hAnsi="Arial" w:cs="Arial"/>
      <w:lang w:val="ru" w:eastAsia="ru-RU"/>
    </w:rPr>
  </w:style>
  <w:style w:type="character" w:customStyle="1" w:styleId="91">
    <w:name w:val="Назва9"/>
    <w:basedOn w:val="a1"/>
    <w:rsid w:val="00F72281"/>
  </w:style>
  <w:style w:type="paragraph" w:customStyle="1" w:styleId="92">
    <w:name w:val="Звичайний9"/>
    <w:rsid w:val="00F72281"/>
    <w:pPr>
      <w:spacing w:after="0"/>
    </w:pPr>
    <w:rPr>
      <w:rFonts w:ascii="Arial" w:eastAsia="Times New Roman" w:hAnsi="Arial" w:cs="Arial"/>
      <w:lang w:val="ru" w:eastAsia="ru-RU"/>
    </w:rPr>
  </w:style>
  <w:style w:type="character" w:customStyle="1" w:styleId="102">
    <w:name w:val="Назва10"/>
    <w:basedOn w:val="a1"/>
    <w:rsid w:val="004678BD"/>
  </w:style>
  <w:style w:type="paragraph" w:customStyle="1" w:styleId="103">
    <w:name w:val="Звичайний10"/>
    <w:rsid w:val="004678BD"/>
    <w:pPr>
      <w:spacing w:after="0"/>
    </w:pPr>
    <w:rPr>
      <w:rFonts w:ascii="Arial" w:eastAsia="Times New Roman" w:hAnsi="Arial" w:cs="Arial"/>
      <w:lang w:val="ru" w:eastAsia="ru-RU"/>
    </w:rPr>
  </w:style>
  <w:style w:type="character" w:customStyle="1" w:styleId="110">
    <w:name w:val="Назва11"/>
    <w:basedOn w:val="a1"/>
    <w:rsid w:val="008F23DF"/>
  </w:style>
  <w:style w:type="paragraph" w:customStyle="1" w:styleId="111">
    <w:name w:val="Звичайний11"/>
    <w:rsid w:val="008F23DF"/>
    <w:pPr>
      <w:spacing w:after="0"/>
    </w:pPr>
    <w:rPr>
      <w:rFonts w:ascii="Arial" w:eastAsia="Times New Roman" w:hAnsi="Arial" w:cs="Arial"/>
      <w:lang w:val="ru" w:eastAsia="ru-RU"/>
    </w:rPr>
  </w:style>
  <w:style w:type="character" w:customStyle="1" w:styleId="120">
    <w:name w:val="Назва12"/>
    <w:basedOn w:val="a1"/>
    <w:rsid w:val="001C2736"/>
  </w:style>
  <w:style w:type="paragraph" w:customStyle="1" w:styleId="121">
    <w:name w:val="Звичайний12"/>
    <w:rsid w:val="001C2736"/>
    <w:pPr>
      <w:spacing w:after="0"/>
    </w:pPr>
    <w:rPr>
      <w:rFonts w:ascii="Arial" w:eastAsia="Times New Roman" w:hAnsi="Arial" w:cs="Arial"/>
      <w:lang w:val="ru" w:eastAsia="ru-RU"/>
    </w:rPr>
  </w:style>
  <w:style w:type="character" w:customStyle="1" w:styleId="130">
    <w:name w:val="Назва13"/>
    <w:basedOn w:val="a1"/>
    <w:rsid w:val="007C2D69"/>
  </w:style>
  <w:style w:type="paragraph" w:customStyle="1" w:styleId="131">
    <w:name w:val="Звичайний13"/>
    <w:rsid w:val="007C2D69"/>
    <w:pPr>
      <w:spacing w:after="0"/>
    </w:pPr>
    <w:rPr>
      <w:rFonts w:ascii="Arial" w:eastAsia="Times New Roman" w:hAnsi="Arial" w:cs="Arial"/>
      <w:lang w:val="ru" w:eastAsia="ru-RU"/>
    </w:rPr>
  </w:style>
  <w:style w:type="character" w:customStyle="1" w:styleId="140">
    <w:name w:val="Назва14"/>
    <w:basedOn w:val="a1"/>
    <w:rsid w:val="009E586C"/>
  </w:style>
  <w:style w:type="paragraph" w:customStyle="1" w:styleId="141">
    <w:name w:val="Звичайний14"/>
    <w:rsid w:val="009E586C"/>
    <w:pPr>
      <w:spacing w:after="0"/>
    </w:pPr>
    <w:rPr>
      <w:rFonts w:ascii="Arial" w:eastAsia="Times New Roman" w:hAnsi="Arial" w:cs="Arial"/>
      <w:lang w:val="ru" w:eastAsia="ru-RU"/>
    </w:rPr>
  </w:style>
  <w:style w:type="character" w:customStyle="1" w:styleId="50">
    <w:name w:val="Заголовок 5 Знак"/>
    <w:basedOn w:val="a1"/>
    <w:link w:val="5"/>
    <w:semiHidden/>
    <w:rsid w:val="00687CFB"/>
    <w:rPr>
      <w:rFonts w:ascii="Calibri" w:eastAsia="Times New Roman" w:hAnsi="Calibri" w:cs="Times New Roman"/>
      <w:b/>
      <w:bCs/>
      <w:i/>
      <w:iCs/>
      <w:sz w:val="26"/>
      <w:szCs w:val="26"/>
      <w:lang w:eastAsia="ru-RU"/>
    </w:rPr>
  </w:style>
  <w:style w:type="character" w:customStyle="1" w:styleId="150">
    <w:name w:val="Назва15"/>
    <w:basedOn w:val="a1"/>
    <w:rsid w:val="00687CFB"/>
  </w:style>
  <w:style w:type="paragraph" w:customStyle="1" w:styleId="151">
    <w:name w:val="Звичайний15"/>
    <w:rsid w:val="00687CFB"/>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687CFB"/>
    <w:rPr>
      <w:color w:val="605E5C"/>
      <w:shd w:val="clear" w:color="auto" w:fill="E1DFDD"/>
    </w:rPr>
  </w:style>
  <w:style w:type="character" w:customStyle="1" w:styleId="vuuxrf">
    <w:name w:val="vuuxrf"/>
    <w:basedOn w:val="a1"/>
    <w:rsid w:val="00687CFB"/>
  </w:style>
  <w:style w:type="character" w:styleId="HTML">
    <w:name w:val="HTML Cite"/>
    <w:uiPriority w:val="99"/>
    <w:unhideWhenUsed/>
    <w:rsid w:val="00687CFB"/>
    <w:rPr>
      <w:i/>
      <w:iCs/>
    </w:rPr>
  </w:style>
  <w:style w:type="character" w:customStyle="1" w:styleId="ylgvce">
    <w:name w:val="ylgvce"/>
    <w:basedOn w:val="a1"/>
    <w:rsid w:val="00687CFB"/>
  </w:style>
  <w:style w:type="character" w:customStyle="1" w:styleId="zgwo7">
    <w:name w:val="zgwo7"/>
    <w:basedOn w:val="a1"/>
    <w:rsid w:val="00687CFB"/>
  </w:style>
  <w:style w:type="character" w:customStyle="1" w:styleId="lewnzc">
    <w:name w:val="lewnzc"/>
    <w:basedOn w:val="a1"/>
    <w:rsid w:val="00687CFB"/>
  </w:style>
  <w:style w:type="character" w:customStyle="1" w:styleId="160">
    <w:name w:val="Назва16"/>
    <w:basedOn w:val="a1"/>
    <w:rsid w:val="00AC73BD"/>
  </w:style>
  <w:style w:type="paragraph" w:customStyle="1" w:styleId="161">
    <w:name w:val="Звичайний16"/>
    <w:rsid w:val="00AC73BD"/>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CF52FF"/>
    <w:rPr>
      <w:color w:val="605E5C"/>
      <w:shd w:val="clear" w:color="auto" w:fill="E1DFDD"/>
    </w:rPr>
  </w:style>
  <w:style w:type="character" w:customStyle="1" w:styleId="112">
    <w:name w:val="Заголовок11"/>
    <w:basedOn w:val="a1"/>
    <w:rsid w:val="00CF52FF"/>
  </w:style>
  <w:style w:type="paragraph" w:customStyle="1" w:styleId="113">
    <w:name w:val="Обычный11"/>
    <w:rsid w:val="00CF52FF"/>
    <w:pPr>
      <w:spacing w:after="0"/>
    </w:pPr>
    <w:rPr>
      <w:rFonts w:ascii="Arial" w:eastAsia="Times New Roman" w:hAnsi="Arial" w:cs="Arial"/>
      <w:lang w:val="ru" w:eastAsia="ru-RU"/>
    </w:rPr>
  </w:style>
  <w:style w:type="character" w:customStyle="1" w:styleId="122">
    <w:name w:val="Заголовок12"/>
    <w:basedOn w:val="a1"/>
    <w:rsid w:val="00CF52FF"/>
  </w:style>
  <w:style w:type="paragraph" w:customStyle="1" w:styleId="123">
    <w:name w:val="Обычный12"/>
    <w:rsid w:val="00CF52FF"/>
    <w:pPr>
      <w:spacing w:after="0"/>
    </w:pPr>
    <w:rPr>
      <w:rFonts w:ascii="Arial" w:eastAsia="Times New Roman" w:hAnsi="Arial" w:cs="Arial"/>
      <w:lang w:val="ru" w:eastAsia="ru-RU"/>
    </w:rPr>
  </w:style>
  <w:style w:type="paragraph" w:customStyle="1" w:styleId="19">
    <w:name w:val="1"/>
    <w:basedOn w:val="a0"/>
    <w:next w:val="a6"/>
    <w:rsid w:val="007D7CA6"/>
    <w:pPr>
      <w:spacing w:before="100" w:beforeAutospacing="1" w:after="100" w:afterAutospacing="1"/>
    </w:pPr>
  </w:style>
  <w:style w:type="character" w:customStyle="1" w:styleId="28">
    <w:name w:val="Незакрита згадка2"/>
    <w:basedOn w:val="a1"/>
    <w:uiPriority w:val="99"/>
    <w:semiHidden/>
    <w:unhideWhenUsed/>
    <w:rsid w:val="007A3533"/>
    <w:rPr>
      <w:color w:val="605E5C"/>
      <w:shd w:val="clear" w:color="auto" w:fill="E1DFDD"/>
    </w:rPr>
  </w:style>
  <w:style w:type="character" w:customStyle="1" w:styleId="UnresolvedMention">
    <w:name w:val="Unresolved Mention"/>
    <w:basedOn w:val="a1"/>
    <w:uiPriority w:val="99"/>
    <w:semiHidden/>
    <w:unhideWhenUsed/>
    <w:rsid w:val="007A3533"/>
    <w:rPr>
      <w:color w:val="605E5C"/>
      <w:shd w:val="clear" w:color="auto" w:fill="E1DFDD"/>
    </w:rPr>
  </w:style>
  <w:style w:type="character" w:customStyle="1" w:styleId="af6">
    <w:name w:val="Текст у виносці Знак"/>
    <w:basedOn w:val="a1"/>
    <w:link w:val="af7"/>
    <w:uiPriority w:val="99"/>
    <w:semiHidden/>
    <w:rsid w:val="00F553F8"/>
    <w:rPr>
      <w:rFonts w:ascii="Segoe UI" w:hAnsi="Segoe UI" w:cs="Segoe UI"/>
      <w:sz w:val="18"/>
      <w:szCs w:val="18"/>
    </w:rPr>
  </w:style>
  <w:style w:type="paragraph" w:styleId="af7">
    <w:name w:val="Balloon Text"/>
    <w:basedOn w:val="a0"/>
    <w:link w:val="af6"/>
    <w:uiPriority w:val="99"/>
    <w:semiHidden/>
    <w:unhideWhenUsed/>
    <w:rsid w:val="00F553F8"/>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F553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0545209">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3511958">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87204" TargetMode="External"/><Relationship Id="rId117" Type="http://schemas.openxmlformats.org/officeDocument/2006/relationships/hyperlink" Target="http://il.ippi.org.ua/article/view/334230" TargetMode="External"/><Relationship Id="rId21" Type="http://schemas.openxmlformats.org/officeDocument/2006/relationships/hyperlink" Target="https://zn.ua/ukr/europe/jevropa-perebuvaje-u-stani-vijni-z-rosijeju-nastav-chas-viznati-tsju-realnist-i-dijati-vidpovidno-politico.html" TargetMode="External"/><Relationship Id="rId42" Type="http://schemas.openxmlformats.org/officeDocument/2006/relationships/hyperlink" Target="https://focus.ua/uk/world/725169-kanada-avstraliya-ta-velika-britaniya-viznayut-palestinu-krajini-posilyuyut-mizhnarodniy-tisk" TargetMode="External"/><Relationship Id="rId47" Type="http://schemas.openxmlformats.org/officeDocument/2006/relationships/hyperlink" Target="https://focus.ua/uk/eksklyuzivy/725837-dzhey-di-vens-pro-ukrajinu-chomu-zminilas-ritorika-viceprezidenta-ssha" TargetMode="External"/><Relationship Id="rId63" Type="http://schemas.openxmlformats.org/officeDocument/2006/relationships/hyperlink" Target="https://ua.korrespondent.net/articles/4818047-pentahon-proty-prodazhu-zbroi-yevropi-khto-u-chornomu-spysku" TargetMode="External"/><Relationship Id="rId68" Type="http://schemas.openxmlformats.org/officeDocument/2006/relationships/hyperlink" Target="https://www.golos.com.ua/article/387039" TargetMode="External"/><Relationship Id="rId84" Type="http://schemas.openxmlformats.org/officeDocument/2006/relationships/hyperlink" Target="https://zn.ua/ukr/usa/ssha-dopomozhut-zakhistiti-polshchu-ta-baltiju-jakshcho-rosija-prodovzhit-eskalatsiju-tramp.html" TargetMode="External"/><Relationship Id="rId89" Type="http://schemas.openxmlformats.org/officeDocument/2006/relationships/hyperlink" Target="https://focus.ua/uk/voennye-novosti/725959-sklikannya-generaliv-u-ssha-hegset-ogolosiv-zustrich-bez-poyasnen-detali" TargetMode="External"/><Relationship Id="rId112" Type="http://schemas.openxmlformats.org/officeDocument/2006/relationships/hyperlink" Target="http://il.ippi.org.ua/article/view/334135" TargetMode="External"/><Relationship Id="rId16" Type="http://schemas.openxmlformats.org/officeDocument/2006/relationships/hyperlink" Target="https://focus.ua/uk/voennye-novosti/726087-raketi-tomahawk-maye-dalnist-1200-km-i-doletit-do-moskvi-detali" TargetMode="External"/><Relationship Id="rId107" Type="http://schemas.openxmlformats.org/officeDocument/2006/relationships/hyperlink" Target="https://ua.korrespondent.net/world/4819345-Tomahawk-dlia-ukrainy-u-trampa-zrobyly-zaiavu" TargetMode="External"/><Relationship Id="rId11" Type="http://schemas.openxmlformats.org/officeDocument/2006/relationships/hyperlink" Target="https://focus.ua/uk/voennye-novosti/725192-putin-poobicyav-okupantam-zs-rf-rozdati-po-dva-gektari-ukrajinskoji-zemli-cns" TargetMode="External"/><Relationship Id="rId24" Type="http://schemas.openxmlformats.org/officeDocument/2006/relationships/hyperlink" Target="https://zn.ua/ukr/WORLD/khamas-strativ-trokh-meshkantsiv-hazi-pered-natovpom.html" TargetMode="External"/><Relationship Id="rId32" Type="http://schemas.openxmlformats.org/officeDocument/2006/relationships/hyperlink" Target="https://ua.korrespondent.net/world/4818058-tramp-nazvav-holovnykh-sponsoriv-viiny-v-ukraini" TargetMode="External"/><Relationship Id="rId37" Type="http://schemas.openxmlformats.org/officeDocument/2006/relationships/hyperlink" Target="https://focus.ua/uk/eksklyuzivy/725480-droni-nad-daniyeyu-i-norvegiyeyu-nova-provokaciya-rosiji-proti-nato" TargetMode="External"/><Relationship Id="rId40" Type="http://schemas.openxmlformats.org/officeDocument/2006/relationships/hyperlink" Target="https://zn.ua/ukr/europe/u-britaniji-zaproponuvali-kredituvati-ukrajinu-za-rakhunok-zamorozhenikh-rosijskikh-koshtiv.html" TargetMode="External"/><Relationship Id="rId45" Type="http://schemas.openxmlformats.org/officeDocument/2006/relationships/hyperlink" Target="https://focus.ua/uk/voennye-novosti/725373-sandu-poperedila-rosiya-mozhe-vikoristati-moldovu-dlya-vtorgnennya-v-odesku-oblast" TargetMode="External"/><Relationship Id="rId53" Type="http://schemas.openxmlformats.org/officeDocument/2006/relationships/hyperlink" Target="https://ua.korrespondent.net/world/4818143-tramp-viryt-v-ukrainu-neochikuvana-zaiava" TargetMode="External"/><Relationship Id="rId58" Type="http://schemas.openxmlformats.org/officeDocument/2006/relationships/hyperlink" Target="https://zn.ua/ukr/UKRAINE/do-kintsja-veresnja-ukrajinska-delehatsija-pribude-do-ssha-dlja-perehovoriv-shchodo-virobnitstva-zbroji-stefanishina.html" TargetMode="External"/><Relationship Id="rId66" Type="http://schemas.openxmlformats.org/officeDocument/2006/relationships/hyperlink" Target="https://www.golos.com.ua/article/387045" TargetMode="External"/><Relationship Id="rId74" Type="http://schemas.openxmlformats.org/officeDocument/2006/relationships/hyperlink" Target="https://focus.ua/uk/politics/725283-mir-vid-si-czinpina-chi-diysno-pekin-zmusit-moskvu-pripiniti-viynu-v-ukrajini" TargetMode="External"/><Relationship Id="rId79" Type="http://schemas.openxmlformats.org/officeDocument/2006/relationships/hyperlink" Target="https://focus.ua/uk/voennye-novosti/726307-napad-rf-na-estoniyu-5-stattya-nato-mozhe-ne-realizuvatisya" TargetMode="External"/><Relationship Id="rId87" Type="http://schemas.openxmlformats.org/officeDocument/2006/relationships/hyperlink" Target="https://zn.ua/ukr/europe/shvetsija-hotova-vidkrivati-vohon-po-rosijskikh-litakakh-u-razi-porushennja-kordonu.html" TargetMode="External"/><Relationship Id="rId102" Type="http://schemas.openxmlformats.org/officeDocument/2006/relationships/hyperlink" Target="https://zn.ua/ukr/POLITICS/kitajski-eksperti-litali-do-rosiji-na-zavod-z-virobnitstva-droniv-reuters.html" TargetMode="External"/><Relationship Id="rId110" Type="http://schemas.openxmlformats.org/officeDocument/2006/relationships/hyperlink" Target="http://pravoisuspilstvo.org.ua/archive/2025/4_2025/part_1/6.pdf" TargetMode="External"/><Relationship Id="rId115" Type="http://schemas.openxmlformats.org/officeDocument/2006/relationships/hyperlink" Target="http://journal-app.uzhnu.edu.ua/article/view/327581" TargetMode="External"/><Relationship Id="rId5" Type="http://schemas.openxmlformats.org/officeDocument/2006/relationships/webSettings" Target="webSettings.xml"/><Relationship Id="rId61" Type="http://schemas.openxmlformats.org/officeDocument/2006/relationships/hyperlink" Target="https://ua.korrespondent.net/articles/4818944-krok-u-bik-yes-ta-ukrainy-yakyi-suirpryz-hotuie-putinu-kazakhstan" TargetMode="External"/><Relationship Id="rId82" Type="http://schemas.openxmlformats.org/officeDocument/2006/relationships/hyperlink" Target="https://zn.ua/ukr/macroeconomics/reparatsijnij-kredit-jes-peretvorjuje-zamorozheni-aktivi-rf-na-zbroju-dlja-ukrajini.html" TargetMode="External"/><Relationship Id="rId90" Type="http://schemas.openxmlformats.org/officeDocument/2006/relationships/hyperlink" Target="https://focus.ua/uk/voennye-novosti/725476-feyki-rosiyskih-zmi-yevropa-nibito-planuye-okupuvati-moldovu-roz-yasnennya-cpd" TargetMode="External"/><Relationship Id="rId95" Type="http://schemas.openxmlformats.org/officeDocument/2006/relationships/hyperlink" Target="https://zn.ua/ukr/WORLD/rosijska-ahresija-vimahaje-zhertv-vid-zakhodu-the-times-.html" TargetMode="External"/><Relationship Id="rId19" Type="http://schemas.openxmlformats.org/officeDocument/2006/relationships/hyperlink" Target="https://ua.korrespondent.net/articles/4817744-u-pasttsi-viiny-chomu-rosiia-ne-spishyt-pidpysaty-myrnu-uhodu" TargetMode="External"/><Relationship Id="rId14" Type="http://schemas.openxmlformats.org/officeDocument/2006/relationships/hyperlink" Target="https://focus.ua/uk/voennye-novosti/725994-provokaciji-rf-yes-sturbovane-kranoyu-progalinoyu-v-bezpeci-detali" TargetMode="External"/><Relationship Id="rId22" Type="http://schemas.openxmlformats.org/officeDocument/2006/relationships/hyperlink" Target="https://zn.ua/ukr/war/jevropejski-chinovniki-pobojujutsja-shcho-tramp-hotujetsja-zvinuvatiti-jikh-u-razi-nevdachi-ukrajini-u-vijni-ft.html" TargetMode="External"/><Relationship Id="rId27" Type="http://schemas.openxmlformats.org/officeDocument/2006/relationships/hyperlink" Target="https://ua.korrespondent.net/ukraine/politics/4818650-zaluzhnyi-ta-borys-dzhonson-vidkryly-v-londoni-vystavku-nezlamna-ukraina" TargetMode="External"/><Relationship Id="rId30" Type="http://schemas.openxmlformats.org/officeDocument/2006/relationships/hyperlink" Target="https://zn.ua/ukr/POLITICS/jevropa-postavila-iranu-ultimatum-chi-pochuje-joho-teheran.html" TargetMode="External"/><Relationship Id="rId35" Type="http://schemas.openxmlformats.org/officeDocument/2006/relationships/hyperlink" Target="https://zn.ua/ukr/WORLD/koli-ssha-spotikajutsja-kitaj-robit-krok-upered.html" TargetMode="External"/><Relationship Id="rId43" Type="http://schemas.openxmlformats.org/officeDocument/2006/relationships/hyperlink" Target="https://focus.ua/uk/politics/726137-mirni-peregovori-lukashenko-pogrozhuye-ukrajini-kapitulyaciyeyu-video" TargetMode="External"/><Relationship Id="rId48" Type="http://schemas.openxmlformats.org/officeDocument/2006/relationships/hyperlink" Target="https://ua.korrespondent.net/world/4818860-yevropa-zapustyt-vyrobnytstvo-Patriot-schob-ne-zalezhaty-vid-ssha" TargetMode="External"/><Relationship Id="rId56" Type="http://schemas.openxmlformats.org/officeDocument/2006/relationships/hyperlink" Target="https://fakty.ua/460291-vrag-huzhe-kitaya-tramp-i-vens-atakuyut-es-i-podderzhivayut-ultrapravyh" TargetMode="External"/><Relationship Id="rId64" Type="http://schemas.openxmlformats.org/officeDocument/2006/relationships/hyperlink" Target="https://ua.korrespondent.net/articles/4817750-povernennia-do-afhanistanu-navischo-ssha-aviabaza-u-bahrami" TargetMode="External"/><Relationship Id="rId69" Type="http://schemas.openxmlformats.org/officeDocument/2006/relationships/hyperlink" Target="https://ukurier.gov.ua/uk/articles/prosuvayemo-reformi-vidpovidno-do-mizhnarodnih-zob/" TargetMode="External"/><Relationship Id="rId77" Type="http://schemas.openxmlformats.org/officeDocument/2006/relationships/hyperlink" Target="https://focus.ua/uk/world/726116-eksprem-yer-britaniji-toni-bler-mozhe-vzyati-pid-kontrol-sektor-gazi-shcho-pridumali-v-londoni" TargetMode="External"/><Relationship Id="rId100" Type="http://schemas.openxmlformats.org/officeDocument/2006/relationships/hyperlink" Target="https://zn.ua/ukr/war/shakhedi-j-herani-rosijan-vzhe-zdatni-atakuvati-usi-skandinavski-krajini-italiju-frn-ta-frantsiju-analitiki-.html" TargetMode="External"/><Relationship Id="rId105" Type="http://schemas.openxmlformats.org/officeDocument/2006/relationships/hyperlink" Target="https://ua.korrespondent.net/world/4819868-yevropa-hotuie-masshtabnyi-oboronnyi-plan-iz-chotyrokh-proiektiv-zmi" TargetMode="External"/><Relationship Id="rId113" Type="http://schemas.openxmlformats.org/officeDocument/2006/relationships/hyperlink" Target="http://il.ippi.org.ua/article/view/334163" TargetMode="External"/><Relationship Id="rId118" Type="http://schemas.openxmlformats.org/officeDocument/2006/relationships/footer" Target="footer1.xml"/><Relationship Id="rId8" Type="http://schemas.openxmlformats.org/officeDocument/2006/relationships/hyperlink" Target="http://nplu.org/article.php?id=423&amp;subject=3" TargetMode="External"/><Relationship Id="rId51" Type="http://schemas.openxmlformats.org/officeDocument/2006/relationships/hyperlink" Target="https://ua.korrespondent.net/world/4819433-tramp-dozvolyv-ukraini-byty-vhlyb-rf-ale-ye-nuians-kelloh" TargetMode="External"/><Relationship Id="rId72" Type="http://schemas.openxmlformats.org/officeDocument/2006/relationships/hyperlink" Target="https://www.golos.com.ua/article/387209" TargetMode="External"/><Relationship Id="rId80" Type="http://schemas.openxmlformats.org/officeDocument/2006/relationships/hyperlink" Target="https://focus.ua/uk/world/725985-polshcha-zaklika-svojih-gromadyan-negayno-vijihati-z-blorusi-oficiyna-zayava-mzs" TargetMode="External"/><Relationship Id="rId85" Type="http://schemas.openxmlformats.org/officeDocument/2006/relationships/hyperlink" Target="https://zn.ua/ukr/europe/v-aeroporti-kopenhahena-ta-v-oslo-pomitili-droni-zmi.html" TargetMode="External"/><Relationship Id="rId93" Type="http://schemas.openxmlformats.org/officeDocument/2006/relationships/hyperlink" Target="https://zn.ua/ukr/WORLD/bolton-ssha-povinni-vzjati-na-sebe-providnu-rol-u-vvedenni-sanktsij-proti-rosiji.html" TargetMode="External"/><Relationship Id="rId98" Type="http://schemas.openxmlformats.org/officeDocument/2006/relationships/hyperlink" Target="https://ua.korrespondent.net/articles/4817678-u-19-mu-paketi-sanktsii-proty-rf-yes-vrakhuvav-pobazhannia-trampa" TargetMode="External"/><Relationship Id="rId3" Type="http://schemas.openxmlformats.org/officeDocument/2006/relationships/styles" Target="styles.xml"/><Relationship Id="rId12" Type="http://schemas.openxmlformats.org/officeDocument/2006/relationships/hyperlink" Target="https://focus.ua/uk/ukraine/725346-rosiya-aktivno-verbuye-naymanciv-z-blizkogo-shodu-na-viynu-v-ukrajinu-up" TargetMode="External"/><Relationship Id="rId17" Type="http://schemas.openxmlformats.org/officeDocument/2006/relationships/hyperlink" Target="https://ua.korrespondent.net/articles/4818038-vyznannia-derzhavy-palestyna-scho-vono-zminyt-ta-chy-zashkodyt-izrailui" TargetMode="External"/><Relationship Id="rId25" Type="http://schemas.openxmlformats.org/officeDocument/2006/relationships/hyperlink" Target="https://zn.ua/ukr/WORLD/stubb-mi-ne-vojujemo-z-rosijeju-finljandija-ne-bude-nehajno-zbivati-rosijski-droni-jakshcho-voni-porushat-kordon-krajini.html" TargetMode="External"/><Relationship Id="rId33" Type="http://schemas.openxmlformats.org/officeDocument/2006/relationships/hyperlink" Target="https://ua.korrespondent.net/world/4819772-ukraina-otrymaie-2-mlrd-na-drony-fon-der-liaien" TargetMode="External"/><Relationship Id="rId38" Type="http://schemas.openxmlformats.org/officeDocument/2006/relationships/hyperlink" Target="https://focus.ua/uk/eksklyuzivy/726133-ugorski-droni-nad-ukrajinoyu-shcho-vidomo-pro-incident-na-zakarpatti" TargetMode="External"/><Relationship Id="rId46" Type="http://schemas.openxmlformats.org/officeDocument/2006/relationships/hyperlink" Target="https://focus.ua/uk/world/726219-parlamentski-vibori-v-moldovi-2024-rezultati-kandidati-ta-vtruchannya-rosiji" TargetMode="External"/><Relationship Id="rId59" Type="http://schemas.openxmlformats.org/officeDocument/2006/relationships/hyperlink" Target="https://zn.ua/ukr/WORLD/zbrojni-sili-latviji-zhodni-z-vidnovlennjam-bolit-na-skhidnomu-kordoni-tse-dopomozhe-v-oboroni-krajini.html" TargetMode="External"/><Relationship Id="rId67" Type="http://schemas.openxmlformats.org/officeDocument/2006/relationships/hyperlink" Target="https://www.golos.com.ua/article/387166" TargetMode="External"/><Relationship Id="rId103" Type="http://schemas.openxmlformats.org/officeDocument/2006/relationships/hyperlink" Target="https://zn.ua/ukr/POLITICS/u-kremli-vidpovili-trampu-jakij-nazvav-rosiju-paperovim-tihrom.html" TargetMode="External"/><Relationship Id="rId108" Type="http://schemas.openxmlformats.org/officeDocument/2006/relationships/hyperlink" Target="https://ukurier.gov.ua/uk/articles/shob-zupiniti-vijnu-ta-zapobigti-katastrofi/" TargetMode="External"/><Relationship Id="rId116" Type="http://schemas.openxmlformats.org/officeDocument/2006/relationships/hyperlink" Target="http://il.ippi.org.ua/article/view/334162" TargetMode="External"/><Relationship Id="rId20" Type="http://schemas.openxmlformats.org/officeDocument/2006/relationships/hyperlink" Target="https://zn.ua/ukr/WORLD/verkhovnij-lider-iranu-vidkinuv-prjami-perehovori-z-ssha-shchodo-jadernoji-prohrami.html" TargetMode="External"/><Relationship Id="rId41" Type="http://schemas.openxmlformats.org/officeDocument/2006/relationships/hyperlink" Target="https://focus.ua/uk/world/725362-masovi-protesti-v-italiji-blokuvannya-portiv-i-strayki-cherez-viynu-v-gazi" TargetMode="External"/><Relationship Id="rId54" Type="http://schemas.openxmlformats.org/officeDocument/2006/relationships/hyperlink" Target="https://zn.ua/ukr/WORLD/navishcho-trampu-znovu-znadobilas-afhanska-aviabaza-bahram.html" TargetMode="External"/><Relationship Id="rId62" Type="http://schemas.openxmlformats.org/officeDocument/2006/relationships/hyperlink" Target="https://ua.korrespondent.net/articles/4819581-paperovyi-tyhr-scho-oznachaie-heostratehichna-porazka-rf-u-moldovi" TargetMode="External"/><Relationship Id="rId70" Type="http://schemas.openxmlformats.org/officeDocument/2006/relationships/hyperlink" Target="https://focus.ua/uk/voennye-novosti/725332-napravlennya-zsu-do-inshih-derzhav-zelenskiy-vnis-do-radi-zakonoproyekt" TargetMode="External"/><Relationship Id="rId75" Type="http://schemas.openxmlformats.org/officeDocument/2006/relationships/hyperlink" Target="https://focus.ua/uk/politics/726027-tramp-krichit-putin-movchit-chomu-ochilnik-kremlya-ignoruye-zakidi-i-zakliki-prezidenta-ssha" TargetMode="External"/><Relationship Id="rId83" Type="http://schemas.openxmlformats.org/officeDocument/2006/relationships/hyperlink" Target="https://ukurier.gov.ua/uk/articles/spilni-vikliki-spilni-mozhlivosti/" TargetMode="External"/><Relationship Id="rId88" Type="http://schemas.openxmlformats.org/officeDocument/2006/relationships/hyperlink" Target="https://focus.ua/uk/politics/725549-tramp-rizko-rozkritikuvav-oon-osnovni-tezi-prezidenta-ssha-pid-chas-vistupu" TargetMode="External"/><Relationship Id="rId91" Type="http://schemas.openxmlformats.org/officeDocument/2006/relationships/hyperlink" Target="https://focus.ua/uk/voennye-novosti/725990-viyna-rf-z-nato-do-2030-roku-mozhe-vidbutisya-pryame-zitknennya-podrobici" TargetMode="External"/><Relationship Id="rId96" Type="http://schemas.openxmlformats.org/officeDocument/2006/relationships/hyperlink" Target="https://ua.korrespondent.net/articles/4817986-moldova-mozhe-staty-platsdarmom-dlia-napadu-na-odesku-oblast" TargetMode="External"/><Relationship Id="rId111" Type="http://schemas.openxmlformats.org/officeDocument/2006/relationships/hyperlink" Target="http://perspectives.pp.ua/index.php/niu/article/view/28694/286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cus.ua/uk/voennye-novosti/725418-yaderna-zagroza-putin-nachebto-mozhe-natisnuti-chervonu-knopku-detali" TargetMode="External"/><Relationship Id="rId23" Type="http://schemas.openxmlformats.org/officeDocument/2006/relationships/hyperlink" Target="https://zn.ua/ukr/europe/sijjarto-povtoriv-shcho-uhorshchina-ne-vidmovitsja-vid-enerhonosijiv-rf-ta-nazvav-zakhidnojevropejskikh-chinovnikiv-fanatikami.html" TargetMode="External"/><Relationship Id="rId28" Type="http://schemas.openxmlformats.org/officeDocument/2006/relationships/hyperlink" Target="https://umoloda.kyiv.ua/number/0/2006/191437/" TargetMode="External"/><Relationship Id="rId36" Type="http://schemas.openxmlformats.org/officeDocument/2006/relationships/hyperlink" Target="https://focus.ua/uk/eksklyuzivy/726066-nevidomi-droni-nad-franciyeyu-provokaciji-rosiji-ta-reakciya-nato" TargetMode="External"/><Relationship Id="rId49" Type="http://schemas.openxmlformats.org/officeDocument/2006/relationships/hyperlink" Target="https://gazeta.ua/articles/world-life/_litovskij-ministr-zaklikav-integruvati-ukrayinu-u-stvorennya-stini-droniv-nato/1230925" TargetMode="External"/><Relationship Id="rId57" Type="http://schemas.openxmlformats.org/officeDocument/2006/relationships/hyperlink" Target="https://fakty.ua/460622-rossiya-pomogaet-kitayu-gotovit-vtorzhenie-na-tajvan---smi" TargetMode="External"/><Relationship Id="rId106" Type="http://schemas.openxmlformats.org/officeDocument/2006/relationships/hyperlink" Target="https://ua.korrespondent.net/world/4819337-rf-vidmovylas-vid-peremovyn-schodo-ukrainy-vens" TargetMode="External"/><Relationship Id="rId114" Type="http://schemas.openxmlformats.org/officeDocument/2006/relationships/hyperlink" Target="http://il.ippi.org.ua/article/view/334153" TargetMode="External"/><Relationship Id="rId119" Type="http://schemas.openxmlformats.org/officeDocument/2006/relationships/fontTable" Target="fontTable.xml"/><Relationship Id="rId10" Type="http://schemas.openxmlformats.org/officeDocument/2006/relationships/hyperlink" Target="https://focus.ua/uk/politics/726193-brifing-zelenskogo-pislya-zustrichi-z-trampom-ostanni-novini" TargetMode="External"/><Relationship Id="rId31" Type="http://schemas.openxmlformats.org/officeDocument/2006/relationships/hyperlink" Target="https://ua.korrespondent.net/ukraine/4819822-zelenskyi-zsu-rozghortauit-misiui-v-danii" TargetMode="External"/><Relationship Id="rId44" Type="http://schemas.openxmlformats.org/officeDocument/2006/relationships/hyperlink" Target="https://focus.ua/uk/world/725174-netanyagu-vistupiv-proti-viznannya-palestini-izrajil-posiliv-udari-po-gazi" TargetMode="External"/><Relationship Id="rId52" Type="http://schemas.openxmlformats.org/officeDocument/2006/relationships/hyperlink" Target="https://ua.korrespondent.net/ukraine/politics/4818421-u-nui-yorku-startuvav-samit-krymskoi-platformy" TargetMode="External"/><Relationship Id="rId60" Type="http://schemas.openxmlformats.org/officeDocument/2006/relationships/hyperlink" Target="https://zn.ua/ukr/WORLD/u-pentahoni-zajavili-shcho-vtorhnennja-rf-u-povitrjanij-prostir-nato-je-nepripustimim.html" TargetMode="External"/><Relationship Id="rId65" Type="http://schemas.openxmlformats.org/officeDocument/2006/relationships/hyperlink" Target="https://ukurier.gov.ua/uk/articles/obyednati-zusillya-shob-zmusiti-rosiyu-ruhatisya-d/" TargetMode="External"/><Relationship Id="rId73" Type="http://schemas.openxmlformats.org/officeDocument/2006/relationships/hyperlink" Target="https://focus.ua/uk/politics/726313-zustrich-zelenskogo-ta-trampa-chomu-dzhey-di-vens-pidtrimuye-ukrajinu" TargetMode="External"/><Relationship Id="rId78" Type="http://schemas.openxmlformats.org/officeDocument/2006/relationships/hyperlink" Target="https://focus.ua/uk/economics/726060-reparaciji-vid-rosiji-v-yes-hochut-vidpraviti-aktivi-rf-na-krediti-ukrajini" TargetMode="External"/><Relationship Id="rId81" Type="http://schemas.openxmlformats.org/officeDocument/2006/relationships/hyperlink" Target="https://focus.ua/uk/economics/725771-yes-hoche-nadati-ukrajini-poziku-yaku-povertatimut-koshtom-rosiyskih-reparaciy-zmi" TargetMode="External"/><Relationship Id="rId86" Type="http://schemas.openxmlformats.org/officeDocument/2006/relationships/hyperlink" Target="https://zn.ua/ukr/war/tramp-zrozumiv-shcho-obminu-teritorijami-ne-bude-zelenskij-.html" TargetMode="External"/><Relationship Id="rId94" Type="http://schemas.openxmlformats.org/officeDocument/2006/relationships/hyperlink" Target="https://zn.ua/ukr/WORLD/v-norvehiji-povidomili-skilki-raziv-rosija-porushila-jiji-povitrjanij-prostir-tsoho-roku.html" TargetMode="External"/><Relationship Id="rId99" Type="http://schemas.openxmlformats.org/officeDocument/2006/relationships/hyperlink" Target="https://ua.korrespondent.net/articles/4818281-ukraina-ta-yii-souiznyky-tysnut-na-naftovi-dokhody-rf" TargetMode="External"/><Relationship Id="rId101" Type="http://schemas.openxmlformats.org/officeDocument/2006/relationships/hyperlink" Target="https://zn.ua/ukr/POLITICS/viddanist-statti-5-je-nepokhitnoju-u-nato-zasudili-porushennja-rosijeju-povitrjanoho-prostoru-aljansu.html" TargetMode="External"/><Relationship Id="rId4" Type="http://schemas.openxmlformats.org/officeDocument/2006/relationships/settings" Target="settings.xml"/><Relationship Id="rId9" Type="http://schemas.openxmlformats.org/officeDocument/2006/relationships/hyperlink" Target="https://focus.ua/uk/world/725388-mi-ne-vidmovimosya-vid-yadernoji-zbroji-kim-chen-in-zayaviv-za-yakih-umov-gotoviy-do-peregovoriv-zi-ssha" TargetMode="External"/><Relationship Id="rId13" Type="http://schemas.openxmlformats.org/officeDocument/2006/relationships/hyperlink" Target="https://zn.ua/ukr/macroeconomics/finansuvannja-bjudzhetnikh-defitsitiv-u-2025-i-2026-rokakh-z-doshchu-ta-pid-rinvu.html" TargetMode="External"/><Relationship Id="rId18" Type="http://schemas.openxmlformats.org/officeDocument/2006/relationships/hyperlink" Target="https://ua.korrespondent.net/articles/4819864-viina-i-myr-rosiia-khoche-vouivaty-khoch-peremohu-vzhe-prorokuuit-ukraini" TargetMode="External"/><Relationship Id="rId39" Type="http://schemas.openxmlformats.org/officeDocument/2006/relationships/hyperlink" Target="https://ua.korrespondent.net/world/4818956-povitriani-ihry-z-nato-scho-zadumav-putin" TargetMode="External"/><Relationship Id="rId109" Type="http://schemas.openxmlformats.org/officeDocument/2006/relationships/hyperlink" Target="http://il.ippi.org.ua/article/view/334229" TargetMode="External"/><Relationship Id="rId34" Type="http://schemas.openxmlformats.org/officeDocument/2006/relationships/hyperlink" Target="https://ua.korrespondent.net/ukraine/4818170-zelenskyi-ukraina-buduie-novu-arkhitekturu-bezpeky" TargetMode="External"/><Relationship Id="rId50" Type="http://schemas.openxmlformats.org/officeDocument/2006/relationships/hyperlink" Target="https://ua.korrespondent.net/ukraine/4818997-v-poloni-rf-zahynuly-blyzko-169-viiskovykh-obsie?_gl=1*pp85hz*_gcl_au*MjExNzgwMzQ2OS4xNzU1MTczOTg3*_ga*MTQ0ODc1MjAyMC4xNzIwNDY2NDU5*_ga_HCSJ3J3LKX*czE3NTg5MTE5NTckbzkzMyRnMSR0MTc1ODkxMzAyMiRqNjAkbDAkaDYxNDQzMDg1Nw" TargetMode="External"/><Relationship Id="rId55" Type="http://schemas.openxmlformats.org/officeDocument/2006/relationships/hyperlink" Target="https://fakty.ua/460627-britaniya-postroit-stenu-iz-dronov-chtoby-zacshitit-evropu-ot-rf-ministr" TargetMode="External"/><Relationship Id="rId76" Type="http://schemas.openxmlformats.org/officeDocument/2006/relationships/hyperlink" Target="https://www.golos.com.ua/article/387116" TargetMode="External"/><Relationship Id="rId97" Type="http://schemas.openxmlformats.org/officeDocument/2006/relationships/hyperlink" Target="https://ua.korrespondent.net/articles/4819501-perehovory-pro-vstup-ukrainy-mozhut-rozpochatys-vzhe-navesni-nastupnoho-roku" TargetMode="External"/><Relationship Id="rId104" Type="http://schemas.openxmlformats.org/officeDocument/2006/relationships/hyperlink" Target="https://focus.ua/uk/voennye-novosti/725782-mirni-peregovori-chomu-kreml-nav-yazuye-kapitulyaciyu-ukrajini"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focus.ua/uk/politics/725572-zustrich-trampa-i-zelenskogo-prezidenti-obgovorili-antirosiyski-sankciji-ta-zavershennya-viyni" TargetMode="External"/><Relationship Id="rId92" Type="http://schemas.openxmlformats.org/officeDocument/2006/relationships/hyperlink" Target="https://gazeta.ua/articles/economics/_ukrayina-planuye-vidiliti-rekordnu-sumu-na-zbroyu-u-2026-roci/1230799" TargetMode="External"/><Relationship Id="rId2" Type="http://schemas.openxmlformats.org/officeDocument/2006/relationships/numbering" Target="numbering.xml"/><Relationship Id="rId29" Type="http://schemas.openxmlformats.org/officeDocument/2006/relationships/hyperlink" Target="https://zn.ua/ukr/europe/nebo-nad-jevropoju-peretvorjujetsja-na-siru-zonu-rosija-viprobovuje-reaktsiju-nat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3C6F-D753-446D-B972-E5CB459D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86421</Words>
  <Characters>49261</Characters>
  <Application>Microsoft Office Word</Application>
  <DocSecurity>0</DocSecurity>
  <Lines>410</Lines>
  <Paragraphs>270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5</cp:revision>
  <cp:lastPrinted>2025-10-02T10:06:00Z</cp:lastPrinted>
  <dcterms:created xsi:type="dcterms:W3CDTF">2025-10-02T10:03:00Z</dcterms:created>
  <dcterms:modified xsi:type="dcterms:W3CDTF">2025-10-02T10:07:00Z</dcterms:modified>
</cp:coreProperties>
</file>